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3AD" w:rsidRPr="005613AD" w:rsidRDefault="005613AD" w:rsidP="005613AD">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5613AD">
        <w:rPr>
          <w:rFonts w:ascii="Arial" w:eastAsia="微软雅黑" w:hAnsi="微软雅黑"/>
          <w:b/>
          <w:sz w:val="48"/>
          <w:szCs w:val="21"/>
        </w:rPr>
        <w:t>阶段检测四</w:t>
      </w:r>
      <w:r w:rsidRPr="005613AD">
        <w:rPr>
          <w:rFonts w:ascii="Times New Roman" w:eastAsia="宋体" w:hAnsi="宋体"/>
          <w:b/>
          <w:sz w:val="48"/>
          <w:szCs w:val="21"/>
        </w:rPr>
        <w:t xml:space="preserve">　</w:t>
      </w:r>
      <w:r w:rsidRPr="005613AD">
        <w:rPr>
          <w:rFonts w:ascii="Arial" w:eastAsia="微软雅黑" w:hAnsi="微软雅黑"/>
          <w:b/>
          <w:sz w:val="48"/>
          <w:szCs w:val="21"/>
        </w:rPr>
        <w:t>世界古代、近代史</w:t>
      </w:r>
    </w:p>
    <w:p w:rsidR="005613AD" w:rsidRPr="000879B5" w:rsidRDefault="005613AD" w:rsidP="005613AD">
      <w:pPr>
        <w:pStyle w:val="af5"/>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szCs w:val="21"/>
        </w:rPr>
        <w:t>(</w:t>
      </w:r>
      <w:r w:rsidRPr="000879B5">
        <w:rPr>
          <w:rFonts w:ascii="Times New Roman" w:eastAsia="楷体" w:hAnsi="楷体"/>
          <w:b/>
          <w:szCs w:val="21"/>
        </w:rPr>
        <w:t>时间</w:t>
      </w:r>
      <w:r w:rsidRPr="000879B5">
        <w:rPr>
          <w:rFonts w:ascii="Times New Roman" w:eastAsia="宋体" w:hAnsi="宋体"/>
          <w:b/>
          <w:szCs w:val="21"/>
        </w:rPr>
        <w:t>:90</w:t>
      </w:r>
      <w:r w:rsidRPr="000879B5">
        <w:rPr>
          <w:rFonts w:ascii="Times New Roman" w:eastAsia="楷体" w:hAnsi="楷体"/>
          <w:b/>
          <w:szCs w:val="21"/>
        </w:rPr>
        <w:t>分钟</w:t>
      </w:r>
      <w:r w:rsidRPr="000879B5">
        <w:rPr>
          <w:rFonts w:ascii="Times New Roman" w:eastAsia="宋体" w:hAnsi="宋体"/>
          <w:b/>
          <w:szCs w:val="21"/>
        </w:rPr>
        <w:t xml:space="preserve">　</w:t>
      </w:r>
      <w:r w:rsidRPr="000879B5">
        <w:rPr>
          <w:rFonts w:ascii="Times New Roman" w:eastAsia="楷体" w:hAnsi="楷体"/>
          <w:b/>
          <w:szCs w:val="21"/>
        </w:rPr>
        <w:t>满分</w:t>
      </w:r>
      <w:r w:rsidRPr="000879B5">
        <w:rPr>
          <w:rFonts w:ascii="Times New Roman" w:eastAsia="宋体" w:hAnsi="宋体"/>
          <w:b/>
          <w:szCs w:val="21"/>
        </w:rPr>
        <w:t>:100</w:t>
      </w:r>
      <w:r w:rsidRPr="000879B5">
        <w:rPr>
          <w:rFonts w:ascii="Times New Roman" w:eastAsia="楷体" w:hAnsi="楷体"/>
          <w:b/>
          <w:szCs w:val="21"/>
        </w:rPr>
        <w:t>分</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一、选择题</w:t>
      </w:r>
      <w:r w:rsidRPr="000879B5">
        <w:rPr>
          <w:rFonts w:ascii="Times New Roman" w:eastAsia="宋体" w:hAnsi="宋体"/>
          <w:b/>
          <w:szCs w:val="21"/>
        </w:rPr>
        <w:t>(</w:t>
      </w:r>
      <w:r w:rsidRPr="000879B5">
        <w:rPr>
          <w:rFonts w:ascii="Times New Roman" w:eastAsia="楷体" w:hAnsi="楷体"/>
          <w:b/>
          <w:szCs w:val="21"/>
        </w:rPr>
        <w:t>本大题共</w:t>
      </w:r>
      <w:r w:rsidRPr="000879B5">
        <w:rPr>
          <w:rFonts w:ascii="Times New Roman" w:eastAsia="宋体" w:hAnsi="宋体"/>
          <w:b/>
          <w:szCs w:val="21"/>
        </w:rPr>
        <w:t>20</w:t>
      </w:r>
      <w:r w:rsidRPr="000879B5">
        <w:rPr>
          <w:rFonts w:ascii="Times New Roman" w:eastAsia="楷体" w:hAnsi="楷体"/>
          <w:b/>
          <w:szCs w:val="21"/>
        </w:rPr>
        <w:t>小题</w:t>
      </w:r>
      <w:r w:rsidRPr="000879B5">
        <w:rPr>
          <w:rFonts w:ascii="Times New Roman" w:eastAsia="宋体" w:hAnsi="宋体"/>
          <w:b/>
          <w:szCs w:val="21"/>
        </w:rPr>
        <w:t>,</w:t>
      </w:r>
      <w:r w:rsidRPr="000879B5">
        <w:rPr>
          <w:rFonts w:ascii="Times New Roman" w:eastAsia="楷体" w:hAnsi="楷体"/>
          <w:b/>
          <w:szCs w:val="21"/>
        </w:rPr>
        <w:t>每小题</w:t>
      </w:r>
      <w:r w:rsidRPr="000879B5">
        <w:rPr>
          <w:rFonts w:ascii="Times New Roman" w:eastAsia="宋体" w:hAnsi="宋体"/>
          <w:b/>
          <w:szCs w:val="21"/>
        </w:rPr>
        <w:t>2</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共</w:t>
      </w:r>
      <w:r w:rsidRPr="000879B5">
        <w:rPr>
          <w:rFonts w:ascii="Times New Roman" w:eastAsia="宋体" w:hAnsi="宋体"/>
          <w:b/>
          <w:szCs w:val="21"/>
        </w:rPr>
        <w:t>40</w:t>
      </w:r>
      <w:r w:rsidRPr="000879B5">
        <w:rPr>
          <w:rFonts w:ascii="Times New Roman" w:eastAsia="楷体" w:hAnsi="楷体"/>
          <w:b/>
          <w:szCs w:val="21"/>
        </w:rPr>
        <w:t>分。在每小题所列出的四个选项中</w:t>
      </w:r>
      <w:r w:rsidRPr="000879B5">
        <w:rPr>
          <w:rFonts w:ascii="Times New Roman" w:eastAsia="宋体" w:hAnsi="宋体"/>
          <w:b/>
          <w:szCs w:val="21"/>
        </w:rPr>
        <w:t>,</w:t>
      </w:r>
      <w:r w:rsidRPr="000879B5">
        <w:rPr>
          <w:rFonts w:ascii="Times New Roman" w:eastAsia="楷体" w:hAnsi="楷体"/>
          <w:b/>
          <w:szCs w:val="21"/>
        </w:rPr>
        <w:t>只有一项是符合题意的</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西亚的两河流域是世界古文明的重要发源地之一。下列属于古代西亚地区文明的是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种姓制度　</w:t>
      </w:r>
      <w:r w:rsidRPr="000879B5">
        <w:rPr>
          <w:rFonts w:ascii="宋体" w:eastAsia="宋体" w:hAnsi="宋体" w:cs="宋体" w:hint="eastAsia"/>
          <w:b/>
          <w:szCs w:val="21"/>
        </w:rPr>
        <w:t>②</w:t>
      </w:r>
      <w:r w:rsidRPr="000879B5">
        <w:rPr>
          <w:rFonts w:ascii="Times New Roman" w:eastAsia="宋体" w:hAnsi="宋体"/>
          <w:b/>
          <w:szCs w:val="21"/>
        </w:rPr>
        <w:t xml:space="preserve">《汉谟拉比法典》　</w:t>
      </w:r>
      <w:r w:rsidRPr="000879B5">
        <w:rPr>
          <w:rFonts w:ascii="宋体" w:eastAsia="宋体" w:hAnsi="宋体" w:cs="宋体" w:hint="eastAsia"/>
          <w:b/>
          <w:szCs w:val="21"/>
        </w:rPr>
        <w:t>③</w:t>
      </w:r>
      <w:r w:rsidRPr="000879B5">
        <w:rPr>
          <w:rFonts w:ascii="Times New Roman" w:eastAsia="宋体" w:hAnsi="宋体"/>
          <w:b/>
          <w:szCs w:val="21"/>
        </w:rPr>
        <w:t xml:space="preserve">金字塔　</w:t>
      </w:r>
      <w:r w:rsidRPr="000879B5">
        <w:rPr>
          <w:rFonts w:ascii="宋体" w:eastAsia="宋体" w:hAnsi="宋体" w:cs="宋体" w:hint="eastAsia"/>
          <w:b/>
          <w:szCs w:val="21"/>
        </w:rPr>
        <w:t>④</w:t>
      </w:r>
      <w:r w:rsidRPr="000879B5">
        <w:rPr>
          <w:rFonts w:ascii="Times New Roman" w:eastAsia="宋体" w:hAnsi="宋体"/>
          <w:b/>
          <w:szCs w:val="21"/>
        </w:rPr>
        <w:t>楔形文字</w:t>
      </w:r>
    </w:p>
    <w:p w:rsidR="005613AD"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w:t>
      </w:r>
      <w:r w:rsidRPr="000879B5">
        <w:rPr>
          <w:rFonts w:ascii="Times New Roman" w:eastAsia="宋体" w:hAnsi="宋体"/>
          <w:b/>
          <w:szCs w:val="21"/>
        </w:rPr>
        <w:t xml:space="preserve">　　</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②③</w:t>
      </w:r>
      <w:r w:rsidRPr="000879B5">
        <w:rPr>
          <w:rFonts w:ascii="Times New Roman" w:eastAsia="宋体" w:hAnsi="宋体"/>
          <w:b/>
          <w:szCs w:val="21"/>
        </w:rPr>
        <w:t xml:space="preserve">　</w:t>
      </w:r>
      <w:r w:rsidRPr="000879B5">
        <w:rPr>
          <w:rFonts w:ascii="Times New Roman" w:eastAsia="宋体" w:hAnsi="宋体"/>
          <w:b/>
          <w:szCs w:val="21"/>
        </w:rPr>
        <w:tab/>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②④</w:t>
      </w:r>
      <w:r w:rsidRPr="000879B5">
        <w:rPr>
          <w:rFonts w:ascii="Times New Roman" w:eastAsia="宋体" w:hAnsi="宋体"/>
          <w:b/>
          <w:szCs w:val="21"/>
        </w:rPr>
        <w:t xml:space="preserve">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①④</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种姓制度属于古代印度文明</w:t>
      </w:r>
      <w:r w:rsidRPr="000879B5">
        <w:rPr>
          <w:rFonts w:ascii="Times New Roman" w:eastAsia="宋体" w:hAnsi="宋体"/>
          <w:b/>
          <w:szCs w:val="21"/>
        </w:rPr>
        <w:t>;</w:t>
      </w:r>
      <w:r w:rsidRPr="000879B5">
        <w:rPr>
          <w:rFonts w:ascii="Times New Roman" w:eastAsia="楷体" w:hAnsi="楷体"/>
          <w:b/>
          <w:szCs w:val="21"/>
        </w:rPr>
        <w:t>《汉谟拉比法典》是古代西亚古巴比伦王国的文明成就</w:t>
      </w:r>
      <w:r w:rsidRPr="000879B5">
        <w:rPr>
          <w:rFonts w:ascii="Times New Roman" w:eastAsia="宋体" w:hAnsi="宋体"/>
          <w:b/>
          <w:szCs w:val="21"/>
        </w:rPr>
        <w:t>;</w:t>
      </w:r>
      <w:r w:rsidRPr="000879B5">
        <w:rPr>
          <w:rFonts w:ascii="Times New Roman" w:eastAsia="楷体" w:hAnsi="楷体"/>
          <w:b/>
          <w:szCs w:val="21"/>
        </w:rPr>
        <w:t>金字塔属于古代埃及的文明成果</w:t>
      </w:r>
      <w:r w:rsidRPr="000879B5">
        <w:rPr>
          <w:rFonts w:ascii="Times New Roman" w:eastAsia="宋体" w:hAnsi="宋体"/>
          <w:b/>
          <w:szCs w:val="21"/>
        </w:rPr>
        <w:t>;</w:t>
      </w:r>
      <w:r w:rsidRPr="000879B5">
        <w:rPr>
          <w:rFonts w:ascii="Times New Roman" w:eastAsia="楷体" w:hAnsi="楷体"/>
          <w:b/>
          <w:szCs w:val="21"/>
        </w:rPr>
        <w:t>楔形文字是古代西亚两河流域的苏美尔人发明的。故选</w:t>
      </w:r>
      <w:r w:rsidRPr="000879B5">
        <w:rPr>
          <w:rFonts w:ascii="Times New Roman" w:eastAsia="宋体" w:hAnsi="宋体"/>
          <w:b/>
          <w:szCs w:val="21"/>
        </w:rPr>
        <w:t>C</w:t>
      </w:r>
      <w:r w:rsidRPr="000879B5">
        <w:rPr>
          <w:rFonts w:ascii="Times New Roman" w:eastAsia="楷体" w:hAnsi="楷体"/>
          <w:b/>
          <w:szCs w:val="21"/>
        </w:rPr>
        <w:t>项。</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德国哲学家黑格尔说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在……欧洲人心中</w:t>
      </w:r>
      <w:r w:rsidRPr="000879B5">
        <w:rPr>
          <w:rFonts w:ascii="Times New Roman" w:eastAsia="宋体" w:hAnsi="宋体"/>
          <w:b/>
          <w:szCs w:val="21"/>
        </w:rPr>
        <w:t>,</w:t>
      </w:r>
      <w:r w:rsidRPr="000879B5">
        <w:rPr>
          <w:rFonts w:ascii="Times New Roman" w:eastAsia="宋体" w:hAnsi="宋体"/>
          <w:b/>
          <w:szCs w:val="21"/>
        </w:rPr>
        <w:t>提到古希腊</w:t>
      </w:r>
      <w:r w:rsidRPr="000879B5">
        <w:rPr>
          <w:rFonts w:ascii="Times New Roman" w:eastAsia="宋体" w:hAnsi="宋体"/>
          <w:b/>
          <w:szCs w:val="21"/>
        </w:rPr>
        <w:t>,</w:t>
      </w:r>
      <w:r w:rsidRPr="000879B5">
        <w:rPr>
          <w:rFonts w:ascii="Times New Roman" w:eastAsia="宋体" w:hAnsi="宋体"/>
          <w:b/>
          <w:szCs w:val="21"/>
        </w:rPr>
        <w:t>就会涌起一种家园之感。</w:t>
      </w:r>
      <w:r w:rsidRPr="000879B5">
        <w:rPr>
          <w:rFonts w:ascii="Times New Roman" w:eastAsia="宋体" w:hAnsi="Times New Roman" w:cs="Times New Roman"/>
          <w:b/>
          <w:szCs w:val="21"/>
        </w:rPr>
        <w:t>”</w:t>
      </w:r>
      <w:r w:rsidRPr="000879B5">
        <w:rPr>
          <w:rFonts w:ascii="Times New Roman" w:eastAsia="宋体" w:hAnsi="宋体"/>
          <w:b/>
          <w:szCs w:val="21"/>
        </w:rPr>
        <w:t>这是因为古希腊</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工商业经济发达</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是最早完成现代化的国家</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是人类起源地</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是欧洲文明的发祥地</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布匿战争中</w:t>
      </w:r>
      <w:r w:rsidRPr="000879B5">
        <w:rPr>
          <w:rFonts w:ascii="Times New Roman" w:eastAsia="宋体" w:hAnsi="宋体"/>
          <w:b/>
          <w:szCs w:val="21"/>
        </w:rPr>
        <w:t>,</w:t>
      </w:r>
      <w:r w:rsidRPr="000879B5">
        <w:rPr>
          <w:rFonts w:ascii="Times New Roman" w:eastAsia="宋体" w:hAnsi="宋体"/>
          <w:b/>
          <w:szCs w:val="21"/>
        </w:rPr>
        <w:t>迦太基的统帅汉尼拔以少胜多取得了坎尼战役的胜利。与迦太基作战的是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古巴比伦王国</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古希腊城邦</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亚历山大帝国</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罗马共和国</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结合所学知识</w:t>
      </w:r>
      <w:r w:rsidRPr="000879B5">
        <w:rPr>
          <w:rFonts w:ascii="Times New Roman" w:eastAsia="宋体" w:hAnsi="宋体"/>
          <w:b/>
          <w:szCs w:val="21"/>
        </w:rPr>
        <w:t>,</w:t>
      </w:r>
      <w:r w:rsidRPr="000879B5">
        <w:rPr>
          <w:rFonts w:ascii="Times New Roman" w:eastAsia="楷体" w:hAnsi="楷体"/>
          <w:b/>
          <w:szCs w:val="21"/>
        </w:rPr>
        <w:t>可知布匿战争的交战双方为罗马与迦太基</w:t>
      </w:r>
      <w:r w:rsidRPr="000879B5">
        <w:rPr>
          <w:rFonts w:ascii="Times New Roman" w:eastAsia="宋体" w:hAnsi="宋体"/>
          <w:b/>
          <w:szCs w:val="21"/>
        </w:rPr>
        <w:t>,</w:t>
      </w:r>
      <w:r w:rsidRPr="000879B5">
        <w:rPr>
          <w:rFonts w:ascii="Times New Roman" w:eastAsia="楷体" w:hAnsi="楷体"/>
          <w:b/>
          <w:szCs w:val="21"/>
        </w:rPr>
        <w:t>此时罗马处于共和国时期。</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男人在田间劳动</w:t>
      </w:r>
      <w:r w:rsidRPr="000879B5">
        <w:rPr>
          <w:rFonts w:ascii="Times New Roman" w:eastAsia="宋体" w:hAnsi="宋体"/>
          <w:b/>
          <w:szCs w:val="21"/>
        </w:rPr>
        <w:t>,</w:t>
      </w:r>
      <w:r w:rsidRPr="000879B5">
        <w:rPr>
          <w:rFonts w:ascii="Times New Roman" w:eastAsia="宋体" w:hAnsi="宋体"/>
          <w:b/>
          <w:szCs w:val="21"/>
        </w:rPr>
        <w:t>女人操持家务</w:t>
      </w:r>
      <w:r w:rsidRPr="000879B5">
        <w:rPr>
          <w:rFonts w:ascii="Times New Roman" w:eastAsia="宋体" w:hAnsi="宋体"/>
          <w:b/>
          <w:szCs w:val="21"/>
        </w:rPr>
        <w:t>;</w:t>
      </w:r>
      <w:r w:rsidRPr="000879B5">
        <w:rPr>
          <w:rFonts w:ascii="Times New Roman" w:eastAsia="宋体" w:hAnsi="宋体"/>
          <w:b/>
          <w:szCs w:val="21"/>
        </w:rPr>
        <w:t>享用一日三餐</w:t>
      </w:r>
      <w:r w:rsidRPr="000879B5">
        <w:rPr>
          <w:rFonts w:ascii="Times New Roman" w:eastAsia="宋体" w:hAnsi="宋体"/>
          <w:b/>
          <w:szCs w:val="21"/>
        </w:rPr>
        <w:t>(</w:t>
      </w:r>
      <w:r w:rsidRPr="000879B5">
        <w:rPr>
          <w:rFonts w:ascii="Times New Roman" w:eastAsia="宋体" w:hAnsi="宋体"/>
          <w:b/>
          <w:szCs w:val="21"/>
        </w:rPr>
        <w:t>三餐的内容不尽一样</w:t>
      </w:r>
      <w:r w:rsidRPr="000879B5">
        <w:rPr>
          <w:rFonts w:ascii="Times New Roman" w:eastAsia="宋体" w:hAnsi="宋体"/>
          <w:b/>
          <w:szCs w:val="21"/>
        </w:rPr>
        <w:t>)</w:t>
      </w:r>
      <w:r w:rsidRPr="000879B5">
        <w:rPr>
          <w:rFonts w:ascii="Times New Roman" w:eastAsia="宋体" w:hAnsi="宋体"/>
          <w:b/>
          <w:szCs w:val="21"/>
        </w:rPr>
        <w:t>或领主为酬劳农奴的收割而提供的丰盛晚宴……</w:t>
      </w:r>
      <w:r w:rsidRPr="000879B5">
        <w:rPr>
          <w:rFonts w:ascii="Times New Roman" w:eastAsia="宋体" w:hAnsi="Times New Roman" w:cs="Times New Roman"/>
          <w:b/>
          <w:szCs w:val="21"/>
        </w:rPr>
        <w:t>”</w:t>
      </w:r>
      <w:r w:rsidRPr="000879B5">
        <w:rPr>
          <w:rFonts w:ascii="Times New Roman" w:eastAsia="宋体" w:hAnsi="宋体"/>
          <w:b/>
          <w:szCs w:val="21"/>
        </w:rPr>
        <w:t>这段文字描述的是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中世纪庄园　　</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西周诸侯国</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C</w:t>
      </w:r>
      <w:r w:rsidRPr="000879B5">
        <w:rPr>
          <w:rFonts w:ascii="Times New Roman" w:eastAsia="宋体" w:hAnsi="Times New Roman" w:cs="Times New Roman"/>
          <w:b/>
          <w:szCs w:val="21"/>
        </w:rPr>
        <w:t>.</w:t>
      </w:r>
      <w:r w:rsidRPr="000879B5">
        <w:rPr>
          <w:rFonts w:ascii="Times New Roman" w:eastAsia="宋体" w:hAnsi="宋体"/>
          <w:b/>
          <w:szCs w:val="21"/>
        </w:rPr>
        <w:t xml:space="preserve">古希腊城邦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印度种姓制度</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有学者在描述中世纪时说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城市兴起的过程中</w:t>
      </w:r>
      <w:r w:rsidRPr="000879B5">
        <w:rPr>
          <w:rFonts w:ascii="Times New Roman" w:eastAsia="宋体" w:hAnsi="宋体"/>
          <w:b/>
          <w:szCs w:val="21"/>
        </w:rPr>
        <w:t>,</w:t>
      </w:r>
      <w:r w:rsidRPr="000879B5">
        <w:rPr>
          <w:rFonts w:ascii="Times New Roman" w:eastAsia="宋体" w:hAnsi="宋体"/>
          <w:b/>
          <w:szCs w:val="21"/>
        </w:rPr>
        <w:t>我们第一次在欧洲历史上写了‘平民的传记’</w:t>
      </w:r>
      <w:r w:rsidRPr="000879B5">
        <w:rPr>
          <w:rFonts w:ascii="Times New Roman" w:eastAsia="宋体" w:hAnsi="宋体"/>
          <w:b/>
          <w:szCs w:val="21"/>
        </w:rPr>
        <w:t>,</w:t>
      </w:r>
      <w:r w:rsidRPr="000879B5">
        <w:rPr>
          <w:rFonts w:ascii="Times New Roman" w:eastAsia="宋体" w:hAnsi="宋体"/>
          <w:b/>
          <w:szCs w:val="21"/>
        </w:rPr>
        <w:t>一个新社会集团出现了。</w:t>
      </w:r>
      <w:r w:rsidRPr="000879B5">
        <w:rPr>
          <w:rFonts w:ascii="Times New Roman" w:eastAsia="宋体" w:hAnsi="Times New Roman" w:cs="Times New Roman"/>
          <w:b/>
          <w:szCs w:val="21"/>
        </w:rPr>
        <w:t>”</w:t>
      </w:r>
      <w:r w:rsidRPr="000879B5">
        <w:rPr>
          <w:rFonts w:ascii="Times New Roman" w:eastAsia="宋体" w:hAnsi="宋体"/>
          <w:b/>
          <w:szCs w:val="21"/>
        </w:rPr>
        <w:t>这个</w:t>
      </w:r>
      <w:r w:rsidRPr="000879B5">
        <w:rPr>
          <w:rFonts w:ascii="Times New Roman" w:eastAsia="宋体" w:hAnsi="Times New Roman" w:cs="Times New Roman"/>
          <w:b/>
          <w:szCs w:val="21"/>
        </w:rPr>
        <w:t>“</w:t>
      </w:r>
      <w:r w:rsidRPr="000879B5">
        <w:rPr>
          <w:rFonts w:ascii="Times New Roman" w:eastAsia="宋体" w:hAnsi="宋体"/>
          <w:b/>
          <w:szCs w:val="21"/>
        </w:rPr>
        <w:t>新社会集团</w:t>
      </w:r>
      <w:r w:rsidRPr="000879B5">
        <w:rPr>
          <w:rFonts w:ascii="Times New Roman" w:eastAsia="宋体" w:hAnsi="Times New Roman" w:cs="Times New Roman"/>
          <w:b/>
          <w:szCs w:val="21"/>
        </w:rPr>
        <w:t>”</w:t>
      </w:r>
      <w:r w:rsidRPr="000879B5">
        <w:rPr>
          <w:rFonts w:ascii="Times New Roman" w:eastAsia="宋体" w:hAnsi="宋体"/>
          <w:b/>
          <w:szCs w:val="21"/>
        </w:rPr>
        <w:t>指的是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农民阶级　</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封建贵族阶层</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市民阶层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工业无产阶级</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《查士丁尼法典》的序言中说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皇帝的威严、光荣不但依靠兵器</w:t>
      </w:r>
      <w:r w:rsidRPr="000879B5">
        <w:rPr>
          <w:rFonts w:ascii="Times New Roman" w:eastAsia="宋体" w:hAnsi="宋体"/>
          <w:b/>
          <w:szCs w:val="21"/>
        </w:rPr>
        <w:t>,</w:t>
      </w:r>
      <w:r w:rsidRPr="000879B5">
        <w:rPr>
          <w:rFonts w:ascii="Times New Roman" w:eastAsia="宋体" w:hAnsi="宋体"/>
          <w:b/>
          <w:szCs w:val="21"/>
        </w:rPr>
        <w:t>而且须用法律来巩固。这样</w:t>
      </w:r>
      <w:r w:rsidRPr="000879B5">
        <w:rPr>
          <w:rFonts w:ascii="Times New Roman" w:eastAsia="宋体" w:hAnsi="宋体"/>
          <w:b/>
          <w:szCs w:val="21"/>
        </w:rPr>
        <w:t>,</w:t>
      </w:r>
      <w:r w:rsidRPr="000879B5">
        <w:rPr>
          <w:rFonts w:ascii="Times New Roman" w:eastAsia="宋体" w:hAnsi="宋体"/>
          <w:b/>
          <w:szCs w:val="21"/>
        </w:rPr>
        <w:t>无论在战时或平时</w:t>
      </w:r>
      <w:r w:rsidRPr="000879B5">
        <w:rPr>
          <w:rFonts w:ascii="Times New Roman" w:eastAsia="宋体" w:hAnsi="宋体"/>
          <w:b/>
          <w:szCs w:val="21"/>
        </w:rPr>
        <w:t>,</w:t>
      </w:r>
      <w:r w:rsidRPr="000879B5">
        <w:rPr>
          <w:rFonts w:ascii="Times New Roman" w:eastAsia="宋体" w:hAnsi="宋体"/>
          <w:b/>
          <w:szCs w:val="21"/>
        </w:rPr>
        <w:t>总是可以将国家治理得很好。</w:t>
      </w:r>
      <w:r w:rsidRPr="000879B5">
        <w:rPr>
          <w:rFonts w:ascii="Times New Roman" w:eastAsia="宋体" w:hAnsi="Times New Roman" w:cs="Times New Roman"/>
          <w:b/>
          <w:szCs w:val="21"/>
        </w:rPr>
        <w:t>”</w:t>
      </w:r>
      <w:r w:rsidRPr="000879B5">
        <w:rPr>
          <w:rFonts w:ascii="Times New Roman" w:eastAsia="宋体" w:hAnsi="宋体"/>
          <w:b/>
          <w:szCs w:val="21"/>
        </w:rPr>
        <w:t>这句话表明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罗马法可以消除罗马社会矛盾</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罗马法是皇帝制定政策的唯一依据</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法律是治国的重要手段之一</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罗马法对欧洲乃至世界影响深远</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根据题干中的</w:t>
      </w:r>
      <w:r w:rsidRPr="000879B5">
        <w:rPr>
          <w:rFonts w:ascii="Times New Roman" w:eastAsia="宋体" w:hAnsi="Times New Roman" w:cs="Times New Roman"/>
          <w:b/>
          <w:szCs w:val="21"/>
        </w:rPr>
        <w:t>“</w:t>
      </w:r>
      <w:r w:rsidRPr="000879B5">
        <w:rPr>
          <w:rFonts w:ascii="Times New Roman" w:eastAsia="楷体" w:hAnsi="楷体"/>
          <w:b/>
          <w:szCs w:val="21"/>
        </w:rPr>
        <w:t>皇帝的威严、光荣不但依靠兵器</w:t>
      </w:r>
      <w:r w:rsidRPr="000879B5">
        <w:rPr>
          <w:rFonts w:ascii="Times New Roman" w:eastAsia="宋体" w:hAnsi="宋体"/>
          <w:b/>
          <w:szCs w:val="21"/>
        </w:rPr>
        <w:t>,</w:t>
      </w:r>
      <w:r w:rsidRPr="000879B5">
        <w:rPr>
          <w:rFonts w:ascii="Times New Roman" w:eastAsia="楷体" w:hAnsi="楷体"/>
          <w:b/>
          <w:szCs w:val="21"/>
        </w:rPr>
        <w:t>而且须用法律来巩固</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可知兵器和法律都是皇帝治国的手段</w:t>
      </w:r>
      <w:r w:rsidRPr="000879B5">
        <w:rPr>
          <w:rFonts w:ascii="Times New Roman" w:eastAsia="宋体" w:hAnsi="宋体"/>
          <w:b/>
          <w:szCs w:val="21"/>
        </w:rPr>
        <w:t>,</w:t>
      </w:r>
      <w:r w:rsidRPr="000879B5">
        <w:rPr>
          <w:rFonts w:ascii="Times New Roman" w:eastAsia="楷体" w:hAnsi="楷体"/>
          <w:b/>
          <w:szCs w:val="21"/>
        </w:rPr>
        <w:t>所以</w:t>
      </w:r>
      <w:r w:rsidRPr="000879B5">
        <w:rPr>
          <w:rFonts w:ascii="Times New Roman" w:eastAsia="宋体" w:hAnsi="宋体"/>
          <w:b/>
          <w:szCs w:val="21"/>
        </w:rPr>
        <w:t>C</w:t>
      </w:r>
      <w:r w:rsidRPr="000879B5">
        <w:rPr>
          <w:rFonts w:ascii="Times New Roman" w:eastAsia="楷体" w:hAnsi="楷体"/>
          <w:b/>
          <w:szCs w:val="21"/>
        </w:rPr>
        <w:t>项正确。</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世界名画《蒙娜丽莎》中</w:t>
      </w:r>
      <w:r w:rsidRPr="000879B5">
        <w:rPr>
          <w:rFonts w:ascii="Times New Roman" w:eastAsia="宋体" w:hAnsi="宋体"/>
          <w:b/>
          <w:szCs w:val="21"/>
        </w:rPr>
        <w:t>,</w:t>
      </w:r>
      <w:r w:rsidRPr="000879B5">
        <w:rPr>
          <w:rFonts w:ascii="Times New Roman" w:eastAsia="宋体" w:hAnsi="宋体"/>
          <w:b/>
          <w:szCs w:val="21"/>
        </w:rPr>
        <w:t>画面人物的神态恬静端庄</w:t>
      </w:r>
      <w:r w:rsidRPr="000879B5">
        <w:rPr>
          <w:rFonts w:ascii="Times New Roman" w:eastAsia="宋体" w:hAnsi="宋体"/>
          <w:b/>
          <w:szCs w:val="21"/>
        </w:rPr>
        <w:t>,</w:t>
      </w:r>
      <w:r w:rsidRPr="000879B5">
        <w:rPr>
          <w:rFonts w:ascii="Times New Roman" w:eastAsia="宋体" w:hAnsi="宋体"/>
          <w:b/>
          <w:szCs w:val="21"/>
        </w:rPr>
        <w:t>她</w:t>
      </w:r>
      <w:r w:rsidRPr="000879B5">
        <w:rPr>
          <w:rFonts w:ascii="Times New Roman" w:eastAsia="宋体" w:hAnsi="Times New Roman" w:cs="Times New Roman"/>
          <w:b/>
          <w:szCs w:val="21"/>
        </w:rPr>
        <w:t>“</w:t>
      </w:r>
      <w:r w:rsidRPr="000879B5">
        <w:rPr>
          <w:rFonts w:ascii="Times New Roman" w:eastAsia="宋体" w:hAnsi="宋体"/>
          <w:b/>
          <w:szCs w:val="21"/>
        </w:rPr>
        <w:t>神秘的微笑</w:t>
      </w:r>
      <w:r w:rsidRPr="000879B5">
        <w:rPr>
          <w:rFonts w:ascii="Times New Roman" w:eastAsia="宋体" w:hAnsi="Times New Roman" w:cs="Times New Roman"/>
          <w:b/>
          <w:szCs w:val="21"/>
        </w:rPr>
        <w:t>”</w:t>
      </w:r>
      <w:r w:rsidRPr="000879B5">
        <w:rPr>
          <w:rFonts w:ascii="Times New Roman" w:eastAsia="宋体" w:hAnsi="宋体"/>
          <w:b/>
          <w:szCs w:val="21"/>
        </w:rPr>
        <w:t>给人以无限的遐想。该作品体现的时代精神是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妇女解放</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改革创新</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人文主义</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自由主义</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根据所学知识</w:t>
      </w:r>
      <w:r w:rsidRPr="000879B5">
        <w:rPr>
          <w:rFonts w:ascii="Times New Roman" w:eastAsia="宋体" w:hAnsi="宋体"/>
          <w:b/>
          <w:szCs w:val="21"/>
        </w:rPr>
        <w:t>,</w:t>
      </w:r>
      <w:r w:rsidRPr="000879B5">
        <w:rPr>
          <w:rFonts w:ascii="Times New Roman" w:eastAsia="楷体" w:hAnsi="楷体"/>
          <w:b/>
          <w:szCs w:val="21"/>
        </w:rPr>
        <w:t>可知文艺复兴的核心内容是人文主义</w:t>
      </w:r>
      <w:r w:rsidRPr="000879B5">
        <w:rPr>
          <w:rFonts w:ascii="Times New Roman" w:eastAsia="宋体" w:hAnsi="宋体"/>
          <w:b/>
          <w:szCs w:val="21"/>
        </w:rPr>
        <w:t>,</w:t>
      </w:r>
      <w:r w:rsidRPr="000879B5">
        <w:rPr>
          <w:rFonts w:ascii="Times New Roman" w:eastAsia="楷体" w:hAnsi="楷体"/>
          <w:b/>
          <w:szCs w:val="21"/>
        </w:rPr>
        <w:t>《蒙娜丽莎》是文艺复兴时期的画家达</w:t>
      </w:r>
      <w:r w:rsidRPr="000879B5">
        <w:rPr>
          <w:rFonts w:ascii="Times New Roman" w:eastAsia="宋体" w:hAnsi="Times New Roman" w:cs="Times New Roman"/>
          <w:b/>
          <w:szCs w:val="21"/>
        </w:rPr>
        <w:t>·</w:t>
      </w:r>
      <w:r w:rsidRPr="000879B5">
        <w:rPr>
          <w:rFonts w:ascii="Times New Roman" w:eastAsia="楷体" w:hAnsi="楷体"/>
          <w:b/>
          <w:szCs w:val="21"/>
        </w:rPr>
        <w:t>芬奇的代表作</w:t>
      </w:r>
      <w:r w:rsidRPr="000879B5">
        <w:rPr>
          <w:rFonts w:ascii="Times New Roman" w:eastAsia="宋体" w:hAnsi="宋体"/>
          <w:b/>
          <w:szCs w:val="21"/>
        </w:rPr>
        <w:t>,</w:t>
      </w:r>
      <w:r w:rsidRPr="000879B5">
        <w:rPr>
          <w:rFonts w:ascii="Times New Roman" w:eastAsia="楷体" w:hAnsi="楷体"/>
          <w:b/>
          <w:szCs w:val="21"/>
        </w:rPr>
        <w:t>这部作品体现的时代精神是人文主义</w:t>
      </w:r>
      <w:r w:rsidRPr="000879B5">
        <w:rPr>
          <w:rFonts w:ascii="Times New Roman" w:eastAsia="宋体" w:hAnsi="宋体"/>
          <w:b/>
          <w:szCs w:val="21"/>
        </w:rPr>
        <w:t>,C</w:t>
      </w:r>
      <w:r w:rsidRPr="000879B5">
        <w:rPr>
          <w:rFonts w:ascii="Times New Roman" w:eastAsia="楷体" w:hAnsi="楷体"/>
          <w:b/>
          <w:szCs w:val="21"/>
        </w:rPr>
        <w:t>项符合题意。</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小明在阅读某历史书时</w:t>
      </w:r>
      <w:r w:rsidRPr="000879B5">
        <w:rPr>
          <w:rFonts w:ascii="Times New Roman" w:eastAsia="宋体" w:hAnsi="宋体"/>
          <w:b/>
          <w:szCs w:val="21"/>
        </w:rPr>
        <w:t>,</w:t>
      </w:r>
      <w:r w:rsidRPr="000879B5">
        <w:rPr>
          <w:rFonts w:ascii="Times New Roman" w:eastAsia="宋体" w:hAnsi="宋体"/>
          <w:b/>
          <w:szCs w:val="21"/>
        </w:rPr>
        <w:t>看到如下描述</w:t>
      </w:r>
      <w:r w:rsidRPr="000879B5">
        <w:rPr>
          <w:rFonts w:ascii="Times New Roman" w:eastAsia="宋体" w:hAnsi="宋体"/>
          <w:b/>
          <w:szCs w:val="21"/>
        </w:rPr>
        <w:t>:</w:t>
      </w:r>
    </w:p>
    <w:p w:rsidR="005613AD" w:rsidRPr="000879B5" w:rsidRDefault="005613AD" w:rsidP="005613AD">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舰队到达了印度。在那里</w:t>
      </w:r>
      <w:r w:rsidRPr="000879B5">
        <w:rPr>
          <w:rFonts w:ascii="Times New Roman" w:eastAsia="宋体" w:hAnsi="宋体"/>
          <w:b/>
          <w:szCs w:val="21"/>
        </w:rPr>
        <w:t>,</w:t>
      </w:r>
      <w:r w:rsidRPr="000879B5">
        <w:rPr>
          <w:rFonts w:ascii="Times New Roman" w:eastAsia="宋体" w:hAnsi="宋体"/>
          <w:b/>
          <w:szCs w:val="21"/>
        </w:rPr>
        <w:t>我发现了许多人口稠密的岛国。我们没有遭遇任何抵抗就获得了他们的财产……当我抵达</w:t>
      </w:r>
      <w:r w:rsidRPr="000879B5">
        <w:rPr>
          <w:rFonts w:ascii="Times New Roman" w:eastAsia="宋体" w:hAnsi="宋体"/>
          <w:b/>
          <w:szCs w:val="21"/>
        </w:rPr>
        <w:t>(</w:t>
      </w:r>
      <w:r w:rsidRPr="000879B5">
        <w:rPr>
          <w:rFonts w:ascii="Times New Roman" w:eastAsia="宋体" w:hAnsi="宋体"/>
          <w:b/>
          <w:szCs w:val="21"/>
        </w:rPr>
        <w:t>古巴</w:t>
      </w:r>
      <w:r w:rsidRPr="000879B5">
        <w:rPr>
          <w:rFonts w:ascii="Times New Roman" w:eastAsia="宋体" w:hAnsi="宋体"/>
          <w:b/>
          <w:szCs w:val="21"/>
        </w:rPr>
        <w:t>)</w:t>
      </w:r>
      <w:r w:rsidRPr="000879B5">
        <w:rPr>
          <w:rFonts w:ascii="Times New Roman" w:eastAsia="宋体" w:hAnsi="宋体"/>
          <w:b/>
          <w:szCs w:val="21"/>
        </w:rPr>
        <w:t>的时候</w:t>
      </w:r>
      <w:r w:rsidRPr="000879B5">
        <w:rPr>
          <w:rFonts w:ascii="Times New Roman" w:eastAsia="宋体" w:hAnsi="宋体"/>
          <w:b/>
          <w:szCs w:val="21"/>
        </w:rPr>
        <w:t>,</w:t>
      </w:r>
      <w:r w:rsidRPr="000879B5">
        <w:rPr>
          <w:rFonts w:ascii="Times New Roman" w:eastAsia="宋体" w:hAnsi="宋体"/>
          <w:b/>
          <w:szCs w:val="21"/>
        </w:rPr>
        <w:t>我沿着海岸线向西行</w:t>
      </w:r>
      <w:r w:rsidRPr="000879B5">
        <w:rPr>
          <w:rFonts w:ascii="Times New Roman" w:eastAsia="宋体" w:hAnsi="宋体"/>
          <w:b/>
          <w:szCs w:val="21"/>
        </w:rPr>
        <w:t>,</w:t>
      </w:r>
      <w:r w:rsidRPr="000879B5">
        <w:rPr>
          <w:rFonts w:ascii="Times New Roman" w:eastAsia="宋体" w:hAnsi="宋体"/>
          <w:b/>
          <w:szCs w:val="21"/>
        </w:rPr>
        <w:t>发现了一片巨大的土地</w:t>
      </w:r>
      <w:r w:rsidRPr="000879B5">
        <w:rPr>
          <w:rFonts w:ascii="Times New Roman" w:eastAsia="宋体" w:hAnsi="宋体"/>
          <w:b/>
          <w:szCs w:val="21"/>
        </w:rPr>
        <w:t>,</w:t>
      </w:r>
      <w:r w:rsidRPr="000879B5">
        <w:rPr>
          <w:rFonts w:ascii="Times New Roman" w:eastAsia="宋体" w:hAnsi="宋体"/>
          <w:b/>
          <w:szCs w:val="21"/>
        </w:rPr>
        <w:t>我想那一定是</w:t>
      </w:r>
      <w:r w:rsidRPr="000879B5">
        <w:rPr>
          <w:rFonts w:ascii="Times New Roman" w:eastAsia="宋体" w:hAnsi="宋体"/>
          <w:b/>
          <w:szCs w:val="21"/>
        </w:rPr>
        <w:t>(</w:t>
      </w:r>
      <w:r w:rsidRPr="000879B5">
        <w:rPr>
          <w:rFonts w:ascii="Times New Roman" w:eastAsia="宋体" w:hAnsi="宋体"/>
          <w:b/>
          <w:szCs w:val="21"/>
        </w:rPr>
        <w:t>中国的</w:t>
      </w:r>
      <w:r w:rsidRPr="000879B5">
        <w:rPr>
          <w:rFonts w:ascii="Times New Roman" w:eastAsia="宋体" w:hAnsi="宋体"/>
          <w:b/>
          <w:szCs w:val="21"/>
        </w:rPr>
        <w:t>)</w:t>
      </w:r>
      <w:r w:rsidRPr="000879B5">
        <w:rPr>
          <w:rFonts w:ascii="Times New Roman" w:eastAsia="宋体" w:hAnsi="宋体"/>
          <w:b/>
          <w:szCs w:val="21"/>
        </w:rPr>
        <w:t>一个省份。</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据此推断</w:t>
      </w:r>
      <w:r w:rsidRPr="000879B5">
        <w:rPr>
          <w:rFonts w:ascii="Times New Roman" w:eastAsia="宋体" w:hAnsi="宋体"/>
          <w:b/>
          <w:szCs w:val="21"/>
        </w:rPr>
        <w:t>,</w:t>
      </w:r>
      <w:r w:rsidRPr="000879B5">
        <w:rPr>
          <w:rFonts w:ascii="Times New Roman" w:eastAsia="宋体" w:hAnsi="宋体"/>
          <w:b/>
          <w:szCs w:val="21"/>
        </w:rPr>
        <w:t>这位航海家是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3AD"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迪亚士　　　　　　</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达</w:t>
      </w:r>
      <w:r w:rsidRPr="000879B5">
        <w:rPr>
          <w:rFonts w:ascii="Times New Roman" w:eastAsia="宋体" w:hAnsi="Times New Roman" w:cs="Times New Roman"/>
          <w:b/>
          <w:szCs w:val="21"/>
        </w:rPr>
        <w:t>·</w:t>
      </w:r>
      <w:r w:rsidRPr="000879B5">
        <w:rPr>
          <w:rFonts w:ascii="Times New Roman" w:eastAsia="宋体" w:hAnsi="宋体"/>
          <w:b/>
          <w:szCs w:val="21"/>
        </w:rPr>
        <w:t xml:space="preserve">伽马　　　　　　</w:t>
      </w:r>
      <w:r w:rsidRPr="000879B5">
        <w:rPr>
          <w:rFonts w:ascii="Times New Roman" w:eastAsia="宋体" w:hAnsi="宋体"/>
          <w:b/>
          <w:szCs w:val="21"/>
        </w:rPr>
        <w:tab/>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哥伦布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麦哲伦</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解析</w:t>
      </w:r>
      <w:r w:rsidRPr="000879B5">
        <w:rPr>
          <w:rFonts w:ascii="Arial" w:eastAsia="黑体" w:hAnsi="黑体"/>
          <w:b/>
          <w:color w:val="FF0000"/>
          <w:szCs w:val="21"/>
        </w:rPr>
        <w:t>:</w:t>
      </w:r>
      <w:r w:rsidRPr="000879B5">
        <w:rPr>
          <w:rFonts w:ascii="Times New Roman" w:eastAsia="宋体" w:hAnsi="宋体"/>
          <w:b/>
          <w:szCs w:val="21"/>
        </w:rPr>
        <w:t>1492</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哥伦布率船队从西班牙起程</w:t>
      </w:r>
      <w:r w:rsidRPr="000879B5">
        <w:rPr>
          <w:rFonts w:ascii="Times New Roman" w:eastAsia="宋体" w:hAnsi="宋体"/>
          <w:b/>
          <w:szCs w:val="21"/>
        </w:rPr>
        <w:t>,</w:t>
      </w:r>
      <w:r w:rsidRPr="000879B5">
        <w:rPr>
          <w:rFonts w:ascii="Times New Roman" w:eastAsia="楷体" w:hAnsi="楷体"/>
          <w:b/>
          <w:szCs w:val="21"/>
        </w:rPr>
        <w:t>横渡大西洋</w:t>
      </w:r>
      <w:r w:rsidRPr="000879B5">
        <w:rPr>
          <w:rFonts w:ascii="Times New Roman" w:eastAsia="宋体" w:hAnsi="宋体"/>
          <w:b/>
          <w:szCs w:val="21"/>
        </w:rPr>
        <w:t>,</w:t>
      </w:r>
      <w:r w:rsidRPr="000879B5">
        <w:rPr>
          <w:rFonts w:ascii="Times New Roman" w:eastAsia="楷体" w:hAnsi="楷体"/>
          <w:b/>
          <w:szCs w:val="21"/>
        </w:rPr>
        <w:t>到达巴哈马群岛中的圣萨尔瓦多岛。后来</w:t>
      </w:r>
      <w:r w:rsidRPr="000879B5">
        <w:rPr>
          <w:rFonts w:ascii="Times New Roman" w:eastAsia="宋体" w:hAnsi="宋体"/>
          <w:b/>
          <w:szCs w:val="21"/>
        </w:rPr>
        <w:t>,</w:t>
      </w:r>
      <w:r w:rsidRPr="000879B5">
        <w:rPr>
          <w:rFonts w:ascii="Times New Roman" w:eastAsia="楷体" w:hAnsi="楷体"/>
          <w:b/>
          <w:szCs w:val="21"/>
        </w:rPr>
        <w:t>他们又</w:t>
      </w:r>
      <w:r w:rsidRPr="000879B5">
        <w:rPr>
          <w:rFonts w:ascii="Times New Roman" w:eastAsia="宋体" w:hAnsi="Times New Roman" w:cs="Times New Roman"/>
          <w:b/>
          <w:szCs w:val="21"/>
        </w:rPr>
        <w:t>“</w:t>
      </w:r>
      <w:r w:rsidRPr="000879B5">
        <w:rPr>
          <w:rFonts w:ascii="Times New Roman" w:eastAsia="楷体" w:hAnsi="楷体"/>
          <w:b/>
          <w:szCs w:val="21"/>
        </w:rPr>
        <w:t>发现</w:t>
      </w:r>
      <w:r w:rsidRPr="000879B5">
        <w:rPr>
          <w:rFonts w:ascii="Times New Roman" w:eastAsia="宋体" w:hAnsi="Times New Roman" w:cs="Times New Roman"/>
          <w:b/>
          <w:szCs w:val="21"/>
        </w:rPr>
        <w:t>”</w:t>
      </w:r>
      <w:r w:rsidRPr="000879B5">
        <w:rPr>
          <w:rFonts w:ascii="Times New Roman" w:eastAsia="楷体" w:hAnsi="楷体"/>
          <w:b/>
          <w:szCs w:val="21"/>
        </w:rPr>
        <w:t>了古巴和海地。但哥伦布始终相信自己到的地方是亚洲的印度</w:t>
      </w:r>
      <w:r w:rsidRPr="000879B5">
        <w:rPr>
          <w:rFonts w:ascii="Times New Roman" w:eastAsia="宋体" w:hAnsi="宋体"/>
          <w:b/>
          <w:szCs w:val="21"/>
        </w:rPr>
        <w:t>,</w:t>
      </w:r>
      <w:r w:rsidRPr="000879B5">
        <w:rPr>
          <w:rFonts w:ascii="Times New Roman" w:eastAsia="楷体" w:hAnsi="楷体"/>
          <w:b/>
          <w:szCs w:val="21"/>
        </w:rPr>
        <w:t>并称当地居民为印第安人</w:t>
      </w:r>
      <w:r w:rsidRPr="000879B5">
        <w:rPr>
          <w:rFonts w:ascii="Times New Roman" w:eastAsia="宋体" w:hAnsi="宋体"/>
          <w:b/>
          <w:szCs w:val="21"/>
        </w:rPr>
        <w:t>(</w:t>
      </w:r>
      <w:r w:rsidRPr="000879B5">
        <w:rPr>
          <w:rFonts w:ascii="Times New Roman" w:eastAsia="楷体" w:hAnsi="楷体"/>
          <w:b/>
          <w:szCs w:val="21"/>
        </w:rPr>
        <w:t>意思是印度居民</w:t>
      </w:r>
      <w:r w:rsidRPr="000879B5">
        <w:rPr>
          <w:rFonts w:ascii="Times New Roman" w:eastAsia="宋体" w:hAnsi="宋体"/>
          <w:b/>
          <w:szCs w:val="21"/>
        </w:rPr>
        <w:t>)</w:t>
      </w:r>
      <w:r w:rsidRPr="000879B5">
        <w:rPr>
          <w:rFonts w:ascii="Times New Roman" w:eastAsia="楷体" w:hAnsi="楷体"/>
          <w:b/>
          <w:szCs w:val="21"/>
        </w:rPr>
        <w:t>。因此</w:t>
      </w:r>
      <w:r w:rsidRPr="000879B5">
        <w:rPr>
          <w:rFonts w:ascii="Times New Roman" w:eastAsia="宋体" w:hAnsi="宋体"/>
          <w:b/>
          <w:szCs w:val="21"/>
        </w:rPr>
        <w:t>,</w:t>
      </w:r>
      <w:r w:rsidRPr="000879B5">
        <w:rPr>
          <w:rFonts w:ascii="Times New Roman" w:eastAsia="楷体" w:hAnsi="楷体"/>
          <w:b/>
          <w:szCs w:val="21"/>
        </w:rPr>
        <w:t>这位航海家是哥伦布。</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英国乘客沃尔什记载了他在</w:t>
      </w:r>
      <w:r w:rsidRPr="000879B5">
        <w:rPr>
          <w:rFonts w:ascii="Times New Roman" w:eastAsia="宋体" w:hAnsi="Times New Roman" w:cs="Times New Roman"/>
          <w:b/>
          <w:szCs w:val="21"/>
        </w:rPr>
        <w:t>“</w:t>
      </w:r>
      <w:r w:rsidRPr="000879B5">
        <w:rPr>
          <w:rFonts w:ascii="Times New Roman" w:eastAsia="宋体" w:hAnsi="宋体"/>
          <w:b/>
          <w:szCs w:val="21"/>
        </w:rPr>
        <w:t>北极星</w:t>
      </w:r>
      <w:r w:rsidRPr="000879B5">
        <w:rPr>
          <w:rFonts w:ascii="Times New Roman" w:eastAsia="宋体" w:hAnsi="Times New Roman" w:cs="Times New Roman"/>
          <w:b/>
          <w:szCs w:val="21"/>
        </w:rPr>
        <w:t>”</w:t>
      </w:r>
      <w:r w:rsidRPr="000879B5">
        <w:rPr>
          <w:rFonts w:ascii="Times New Roman" w:eastAsia="宋体" w:hAnsi="宋体"/>
          <w:b/>
          <w:szCs w:val="21"/>
        </w:rPr>
        <w:t>号贩奴船上所见到的黑人奴隶</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所有人都被囚禁在嘎嘎作响的舱盖下面</w:t>
      </w:r>
      <w:r w:rsidRPr="000879B5">
        <w:rPr>
          <w:rFonts w:ascii="Times New Roman" w:eastAsia="宋体" w:hAnsi="宋体"/>
          <w:b/>
          <w:szCs w:val="21"/>
        </w:rPr>
        <w:t>,</w:t>
      </w:r>
      <w:r w:rsidRPr="000879B5">
        <w:rPr>
          <w:rFonts w:ascii="Times New Roman" w:eastAsia="宋体" w:hAnsi="宋体"/>
          <w:b/>
          <w:szCs w:val="21"/>
        </w:rPr>
        <w:t>被夹在两层甲板之中。空间是如此狭小</w:t>
      </w:r>
      <w:r w:rsidRPr="000879B5">
        <w:rPr>
          <w:rFonts w:ascii="Times New Roman" w:eastAsia="宋体" w:hAnsi="宋体"/>
          <w:b/>
          <w:szCs w:val="21"/>
        </w:rPr>
        <w:t>,</w:t>
      </w:r>
      <w:r w:rsidRPr="000879B5">
        <w:rPr>
          <w:rFonts w:ascii="Times New Roman" w:eastAsia="宋体" w:hAnsi="宋体"/>
          <w:b/>
          <w:szCs w:val="21"/>
        </w:rPr>
        <w:t>以至于他们都只能互相坐在对方的大腿之间</w:t>
      </w:r>
      <w:r w:rsidRPr="000879B5">
        <w:rPr>
          <w:rFonts w:ascii="Times New Roman" w:eastAsia="宋体" w:hAnsi="宋体"/>
          <w:b/>
          <w:szCs w:val="21"/>
        </w:rPr>
        <w:t>,</w:t>
      </w:r>
      <w:r w:rsidRPr="000879B5">
        <w:rPr>
          <w:rFonts w:ascii="Times New Roman" w:eastAsia="宋体" w:hAnsi="宋体"/>
          <w:b/>
          <w:szCs w:val="21"/>
        </w:rPr>
        <w:t>挨得如此之近</w:t>
      </w:r>
      <w:r w:rsidRPr="000879B5">
        <w:rPr>
          <w:rFonts w:ascii="Times New Roman" w:eastAsia="宋体" w:hAnsi="宋体"/>
          <w:b/>
          <w:szCs w:val="21"/>
        </w:rPr>
        <w:t>,</w:t>
      </w:r>
      <w:r w:rsidRPr="000879B5">
        <w:rPr>
          <w:rFonts w:ascii="Times New Roman" w:eastAsia="宋体" w:hAnsi="宋体"/>
          <w:b/>
          <w:szCs w:val="21"/>
        </w:rPr>
        <w:t>以至于完全不可能躺下来或换一个姿势</w:t>
      </w:r>
      <w:r w:rsidRPr="000879B5">
        <w:rPr>
          <w:rFonts w:ascii="Times New Roman" w:eastAsia="宋体" w:hAnsi="宋体"/>
          <w:b/>
          <w:szCs w:val="21"/>
        </w:rPr>
        <w:t>,</w:t>
      </w:r>
      <w:r w:rsidRPr="000879B5">
        <w:rPr>
          <w:rFonts w:ascii="Times New Roman" w:eastAsia="宋体" w:hAnsi="宋体"/>
          <w:b/>
          <w:szCs w:val="21"/>
        </w:rPr>
        <w:t>日日夜夜都一样……</w:t>
      </w:r>
      <w:r w:rsidRPr="000879B5">
        <w:rPr>
          <w:rFonts w:ascii="Times New Roman" w:eastAsia="宋体" w:hAnsi="Times New Roman" w:cs="Times New Roman"/>
          <w:b/>
          <w:szCs w:val="21"/>
        </w:rPr>
        <w:t>”</w:t>
      </w:r>
      <w:r w:rsidRPr="000879B5">
        <w:rPr>
          <w:rFonts w:ascii="Times New Roman" w:eastAsia="宋体" w:hAnsi="宋体"/>
          <w:b/>
          <w:szCs w:val="21"/>
        </w:rPr>
        <w:t>上述材料反映了哪一历史史实</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美国内战</w:t>
      </w:r>
      <w:r w:rsidRPr="000879B5">
        <w:rPr>
          <w:rFonts w:ascii="Times New Roman" w:eastAsia="宋体" w:hAnsi="宋体"/>
          <w:b/>
          <w:szCs w:val="21"/>
        </w:rPr>
        <w:tab/>
      </w:r>
      <w:r>
        <w:rPr>
          <w:rFonts w:ascii="Times New Roman" w:eastAsia="宋体" w:hAnsi="宋体"/>
          <w:b/>
          <w:szCs w:val="21"/>
        </w:rPr>
        <w:tab/>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奴隶贸易</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英国资产阶级革命</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美国独立战争</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美国独立战争与中国辛亥革命都是重大的历史事件</w:t>
      </w:r>
      <w:r w:rsidRPr="000879B5">
        <w:rPr>
          <w:rFonts w:ascii="Times New Roman" w:eastAsia="宋体" w:hAnsi="宋体"/>
          <w:b/>
          <w:szCs w:val="21"/>
        </w:rPr>
        <w:t>,</w:t>
      </w:r>
      <w:r w:rsidRPr="000879B5">
        <w:rPr>
          <w:rFonts w:ascii="Times New Roman" w:eastAsia="宋体" w:hAnsi="宋体"/>
          <w:b/>
          <w:szCs w:val="21"/>
        </w:rPr>
        <w:t>两者都</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推翻了国内的封建统治</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实现了国家主权独立</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确立了君主立宪制政体</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传播了民主自由思想</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美国独立战争与中国辛亥革命都传播了民主自由的思想</w:t>
      </w:r>
      <w:r w:rsidRPr="000879B5">
        <w:rPr>
          <w:rFonts w:ascii="Times New Roman" w:eastAsia="宋体" w:hAnsi="宋体"/>
          <w:b/>
          <w:szCs w:val="21"/>
        </w:rPr>
        <w:t>,D</w:t>
      </w:r>
      <w:r w:rsidRPr="000879B5">
        <w:rPr>
          <w:rFonts w:ascii="Times New Roman" w:eastAsia="楷体" w:hAnsi="楷体"/>
          <w:b/>
          <w:szCs w:val="21"/>
        </w:rPr>
        <w:t>项表述正确。美国独立战争推翻的是英国的殖民统治</w:t>
      </w:r>
      <w:r w:rsidRPr="000879B5">
        <w:rPr>
          <w:rFonts w:ascii="Times New Roman" w:eastAsia="宋体" w:hAnsi="宋体"/>
          <w:b/>
          <w:szCs w:val="21"/>
        </w:rPr>
        <w:t>,</w:t>
      </w:r>
      <w:r w:rsidRPr="000879B5">
        <w:rPr>
          <w:rFonts w:ascii="Times New Roman" w:eastAsia="楷体" w:hAnsi="楷体"/>
          <w:b/>
          <w:szCs w:val="21"/>
        </w:rPr>
        <w:t>而非国内的封建统治</w:t>
      </w:r>
      <w:r w:rsidRPr="000879B5">
        <w:rPr>
          <w:rFonts w:ascii="Times New Roman" w:eastAsia="宋体" w:hAnsi="宋体"/>
          <w:b/>
          <w:szCs w:val="21"/>
        </w:rPr>
        <w:t>,A</w:t>
      </w:r>
      <w:r w:rsidRPr="000879B5">
        <w:rPr>
          <w:rFonts w:ascii="Times New Roman" w:eastAsia="楷体" w:hAnsi="楷体"/>
          <w:b/>
          <w:szCs w:val="21"/>
        </w:rPr>
        <w:t>项错误</w:t>
      </w:r>
      <w:r w:rsidRPr="000879B5">
        <w:rPr>
          <w:rFonts w:ascii="Times New Roman" w:eastAsia="宋体" w:hAnsi="宋体"/>
          <w:b/>
          <w:szCs w:val="21"/>
        </w:rPr>
        <w:t>;</w:t>
      </w:r>
      <w:r w:rsidRPr="000879B5">
        <w:rPr>
          <w:rFonts w:ascii="Times New Roman" w:eastAsia="楷体" w:hAnsi="楷体"/>
          <w:b/>
          <w:szCs w:val="21"/>
        </w:rPr>
        <w:t>美国独立战争推翻了英国的殖民统治</w:t>
      </w:r>
      <w:r w:rsidRPr="000879B5">
        <w:rPr>
          <w:rFonts w:ascii="Times New Roman" w:eastAsia="宋体" w:hAnsi="宋体"/>
          <w:b/>
          <w:szCs w:val="21"/>
        </w:rPr>
        <w:t>,</w:t>
      </w:r>
      <w:r w:rsidRPr="000879B5">
        <w:rPr>
          <w:rFonts w:ascii="Times New Roman" w:eastAsia="楷体" w:hAnsi="楷体"/>
          <w:b/>
          <w:szCs w:val="21"/>
        </w:rPr>
        <w:t>实现了国家独立</w:t>
      </w:r>
      <w:r w:rsidRPr="000879B5">
        <w:rPr>
          <w:rFonts w:ascii="Times New Roman" w:eastAsia="宋体" w:hAnsi="宋体"/>
          <w:b/>
          <w:szCs w:val="21"/>
        </w:rPr>
        <w:t>,</w:t>
      </w:r>
      <w:r w:rsidRPr="000879B5">
        <w:rPr>
          <w:rFonts w:ascii="Times New Roman" w:eastAsia="楷体" w:hAnsi="楷体"/>
          <w:b/>
          <w:szCs w:val="21"/>
        </w:rPr>
        <w:t>而辛亥革命反帝反封建的革命任务没有完成</w:t>
      </w:r>
      <w:r w:rsidRPr="000879B5">
        <w:rPr>
          <w:rFonts w:ascii="Times New Roman" w:eastAsia="宋体" w:hAnsi="宋体"/>
          <w:b/>
          <w:szCs w:val="21"/>
        </w:rPr>
        <w:t>,</w:t>
      </w:r>
      <w:r w:rsidRPr="000879B5">
        <w:rPr>
          <w:rFonts w:ascii="Times New Roman" w:eastAsia="楷体" w:hAnsi="楷体"/>
          <w:b/>
          <w:szCs w:val="21"/>
        </w:rPr>
        <w:t>中国半殖民地半封建的社会性质没有改变</w:t>
      </w:r>
      <w:r w:rsidRPr="000879B5">
        <w:rPr>
          <w:rFonts w:ascii="Times New Roman" w:eastAsia="宋体" w:hAnsi="宋体"/>
          <w:b/>
          <w:szCs w:val="21"/>
        </w:rPr>
        <w:t>,</w:t>
      </w:r>
      <w:r w:rsidRPr="000879B5">
        <w:rPr>
          <w:rFonts w:ascii="Times New Roman" w:eastAsia="楷体" w:hAnsi="楷体"/>
          <w:b/>
          <w:szCs w:val="21"/>
        </w:rPr>
        <w:t>没有实现国家的主权独立</w:t>
      </w:r>
      <w:r w:rsidRPr="000879B5">
        <w:rPr>
          <w:rFonts w:ascii="Times New Roman" w:eastAsia="宋体" w:hAnsi="宋体"/>
          <w:b/>
          <w:szCs w:val="21"/>
        </w:rPr>
        <w:t>,B</w:t>
      </w:r>
      <w:r w:rsidRPr="000879B5">
        <w:rPr>
          <w:rFonts w:ascii="Times New Roman" w:eastAsia="楷体" w:hAnsi="楷体"/>
          <w:b/>
          <w:szCs w:val="21"/>
        </w:rPr>
        <w:t>项错误</w:t>
      </w:r>
      <w:r w:rsidRPr="000879B5">
        <w:rPr>
          <w:rFonts w:ascii="Times New Roman" w:eastAsia="宋体" w:hAnsi="宋体"/>
          <w:b/>
          <w:szCs w:val="21"/>
        </w:rPr>
        <w:t>;</w:t>
      </w:r>
      <w:r w:rsidRPr="000879B5">
        <w:rPr>
          <w:rFonts w:ascii="Times New Roman" w:eastAsia="楷体" w:hAnsi="楷体"/>
          <w:b/>
          <w:szCs w:val="21"/>
        </w:rPr>
        <w:t>美国独立战争后美国确立了联邦制</w:t>
      </w:r>
      <w:r w:rsidRPr="000879B5">
        <w:rPr>
          <w:rFonts w:ascii="Times New Roman" w:eastAsia="宋体" w:hAnsi="宋体"/>
          <w:b/>
          <w:szCs w:val="21"/>
        </w:rPr>
        <w:t>,</w:t>
      </w:r>
      <w:r w:rsidRPr="000879B5">
        <w:rPr>
          <w:rFonts w:ascii="Times New Roman" w:eastAsia="楷体" w:hAnsi="楷体"/>
          <w:b/>
          <w:szCs w:val="21"/>
        </w:rPr>
        <w:t>辛亥革命后中国确立了共和制</w:t>
      </w:r>
      <w:r w:rsidRPr="000879B5">
        <w:rPr>
          <w:rFonts w:ascii="Times New Roman" w:eastAsia="宋体" w:hAnsi="宋体"/>
          <w:b/>
          <w:szCs w:val="21"/>
        </w:rPr>
        <w:t>,C</w:t>
      </w:r>
      <w:r w:rsidRPr="000879B5">
        <w:rPr>
          <w:rFonts w:ascii="Times New Roman" w:eastAsia="楷体" w:hAnsi="楷体"/>
          <w:b/>
          <w:szCs w:val="21"/>
        </w:rPr>
        <w:t>项错误。</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某校九年级</w:t>
      </w:r>
      <w:r w:rsidRPr="000879B5">
        <w:rPr>
          <w:rFonts w:ascii="Times New Roman" w:eastAsia="宋体" w:hAnsi="宋体"/>
          <w:b/>
          <w:szCs w:val="21"/>
        </w:rPr>
        <w:t>(3)</w:t>
      </w:r>
      <w:r w:rsidRPr="000879B5">
        <w:rPr>
          <w:rFonts w:ascii="Times New Roman" w:eastAsia="宋体" w:hAnsi="宋体"/>
          <w:b/>
          <w:szCs w:val="21"/>
        </w:rPr>
        <w:t>班举办了一次历史知识竞赛</w:t>
      </w:r>
      <w:r w:rsidRPr="000879B5">
        <w:rPr>
          <w:rFonts w:ascii="Times New Roman" w:eastAsia="宋体" w:hAnsi="宋体"/>
          <w:b/>
          <w:szCs w:val="21"/>
        </w:rPr>
        <w:t>,</w:t>
      </w:r>
      <w:r w:rsidRPr="000879B5">
        <w:rPr>
          <w:rFonts w:ascii="Times New Roman" w:eastAsia="宋体" w:hAnsi="宋体"/>
          <w:b/>
          <w:szCs w:val="21"/>
        </w:rPr>
        <w:t>要求参赛者根据随机出现的关键词</w:t>
      </w:r>
      <w:r w:rsidRPr="000879B5">
        <w:rPr>
          <w:rFonts w:ascii="Times New Roman" w:eastAsia="宋体" w:hAnsi="宋体"/>
          <w:b/>
          <w:szCs w:val="21"/>
        </w:rPr>
        <w:t>,</w:t>
      </w:r>
      <w:r w:rsidRPr="000879B5">
        <w:rPr>
          <w:rFonts w:ascii="Times New Roman" w:eastAsia="宋体" w:hAnsi="宋体"/>
          <w:b/>
          <w:szCs w:val="21"/>
        </w:rPr>
        <w:t>判断出相应的人物和事件。右边是小红抽取的一组关键词</w:t>
      </w:r>
      <w:r w:rsidRPr="000879B5">
        <w:rPr>
          <w:rFonts w:ascii="Times New Roman" w:eastAsia="宋体" w:hAnsi="宋体"/>
          <w:b/>
          <w:szCs w:val="21"/>
        </w:rPr>
        <w:t>,</w:t>
      </w:r>
      <w:r w:rsidRPr="000879B5">
        <w:rPr>
          <w:rFonts w:ascii="Times New Roman" w:eastAsia="宋体" w:hAnsi="宋体"/>
          <w:b/>
          <w:szCs w:val="21"/>
        </w:rPr>
        <w:t>据此判断它所反映的是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460160" cy="862560"/>
            <wp:effectExtent l="0" t="0" r="0" b="0"/>
            <wp:docPr id="253" name="WLZR38.eps" descr="id:21474963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1.jpeg"/>
                    <pic:cNvPicPr/>
                  </pic:nvPicPr>
                  <pic:blipFill>
                    <a:blip r:embed="rId8" cstate="print"/>
                    <a:stretch>
                      <a:fillRect/>
                    </a:stretch>
                  </pic:blipFill>
                  <pic:spPr>
                    <a:xfrm>
                      <a:off x="0" y="0"/>
                      <a:ext cx="1460160" cy="862560"/>
                    </a:xfrm>
                    <a:prstGeom prst="rect">
                      <a:avLst/>
                    </a:prstGeom>
                  </pic:spPr>
                </pic:pic>
              </a:graphicData>
            </a:graphic>
          </wp:inline>
        </w:drawing>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克洛维与法兰克王国</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罗伯斯庇尔与法国大革命</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克里孟梭与巴黎和会</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拿破仑与法兰西第一帝国</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解析</w:t>
      </w:r>
      <w:r w:rsidRPr="000879B5">
        <w:rPr>
          <w:rFonts w:ascii="Arial" w:eastAsia="黑体" w:hAnsi="黑体"/>
          <w:b/>
          <w:color w:val="FF0000"/>
          <w:szCs w:val="21"/>
        </w:rPr>
        <w:t>:</w:t>
      </w:r>
      <w:r w:rsidRPr="000879B5">
        <w:rPr>
          <w:rFonts w:ascii="Times New Roman" w:eastAsia="楷体" w:hAnsi="楷体"/>
          <w:b/>
          <w:szCs w:val="21"/>
        </w:rPr>
        <w:t>根据卡片中的关键词</w:t>
      </w:r>
      <w:r w:rsidRPr="000879B5">
        <w:rPr>
          <w:rFonts w:ascii="Times New Roman" w:eastAsia="宋体" w:hAnsi="Times New Roman" w:cs="Times New Roman"/>
          <w:b/>
          <w:szCs w:val="21"/>
        </w:rPr>
        <w:t>“</w:t>
      </w:r>
      <w:r w:rsidRPr="000879B5">
        <w:rPr>
          <w:rFonts w:ascii="Times New Roman" w:eastAsia="楷体" w:hAnsi="楷体"/>
          <w:b/>
          <w:szCs w:val="21"/>
        </w:rPr>
        <w:t>法国</w:t>
      </w:r>
      <w:r w:rsidRPr="000879B5">
        <w:rPr>
          <w:rFonts w:ascii="Times New Roman" w:eastAsia="宋体" w:hAnsi="Times New Roman" w:cs="Times New Roman"/>
          <w:b/>
          <w:szCs w:val="21"/>
        </w:rPr>
        <w:t>”“</w:t>
      </w:r>
      <w:r w:rsidRPr="000879B5">
        <w:rPr>
          <w:rFonts w:ascii="Times New Roman" w:eastAsia="楷体" w:hAnsi="楷体"/>
          <w:b/>
          <w:szCs w:val="21"/>
        </w:rPr>
        <w:t>《民法典》</w:t>
      </w:r>
      <w:r w:rsidRPr="000879B5">
        <w:rPr>
          <w:rFonts w:ascii="Times New Roman" w:eastAsia="宋体" w:hAnsi="Times New Roman" w:cs="Times New Roman"/>
          <w:b/>
          <w:szCs w:val="21"/>
        </w:rPr>
        <w:t>”“</w:t>
      </w:r>
      <w:r w:rsidRPr="000879B5">
        <w:rPr>
          <w:rFonts w:ascii="Times New Roman" w:eastAsia="楷体" w:hAnsi="楷体"/>
          <w:b/>
          <w:szCs w:val="21"/>
        </w:rPr>
        <w:t>科西嘉</w:t>
      </w:r>
      <w:r w:rsidRPr="000879B5">
        <w:rPr>
          <w:rFonts w:ascii="Times New Roman" w:eastAsia="宋体" w:hAnsi="Times New Roman" w:cs="Times New Roman"/>
          <w:b/>
          <w:szCs w:val="21"/>
        </w:rPr>
        <w:t>”</w:t>
      </w:r>
      <w:r w:rsidRPr="000879B5">
        <w:rPr>
          <w:rFonts w:ascii="Times New Roman" w:eastAsia="楷体" w:hAnsi="楷体"/>
          <w:b/>
          <w:szCs w:val="21"/>
        </w:rPr>
        <w:t>等</w:t>
      </w:r>
      <w:r w:rsidRPr="000879B5">
        <w:rPr>
          <w:rFonts w:ascii="Times New Roman" w:eastAsia="宋体" w:hAnsi="宋体"/>
          <w:b/>
          <w:szCs w:val="21"/>
        </w:rPr>
        <w:t>,</w:t>
      </w:r>
      <w:r w:rsidRPr="000879B5">
        <w:rPr>
          <w:rFonts w:ascii="Times New Roman" w:eastAsia="楷体" w:hAnsi="楷体"/>
          <w:b/>
          <w:szCs w:val="21"/>
        </w:rPr>
        <w:t>可知该人物是拿破仑。故</w:t>
      </w:r>
      <w:r w:rsidRPr="000879B5">
        <w:rPr>
          <w:rFonts w:ascii="Times New Roman" w:eastAsia="宋体" w:hAnsi="宋体"/>
          <w:b/>
          <w:szCs w:val="21"/>
        </w:rPr>
        <w:t>D</w:t>
      </w:r>
      <w:r w:rsidRPr="000879B5">
        <w:rPr>
          <w:rFonts w:ascii="Times New Roman" w:eastAsia="楷体" w:hAnsi="楷体"/>
          <w:b/>
          <w:szCs w:val="21"/>
        </w:rPr>
        <w:t>项符合题意。</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火车发明之前</w:t>
      </w:r>
      <w:r w:rsidRPr="000879B5">
        <w:rPr>
          <w:rFonts w:ascii="Times New Roman" w:eastAsia="宋体" w:hAnsi="宋体"/>
          <w:b/>
          <w:szCs w:val="21"/>
        </w:rPr>
        <w:t>,</w:t>
      </w:r>
      <w:r w:rsidRPr="000879B5">
        <w:rPr>
          <w:rFonts w:ascii="Times New Roman" w:eastAsia="宋体" w:hAnsi="宋体"/>
          <w:b/>
          <w:szCs w:val="21"/>
        </w:rPr>
        <w:t>陆路交通工具主要是人力或畜力拉动的</w:t>
      </w:r>
      <w:r w:rsidRPr="000879B5">
        <w:rPr>
          <w:rFonts w:ascii="Times New Roman" w:eastAsia="宋体" w:hAnsi="宋体"/>
          <w:b/>
          <w:szCs w:val="21"/>
        </w:rPr>
        <w:t>,</w:t>
      </w:r>
      <w:r w:rsidRPr="000879B5">
        <w:rPr>
          <w:rFonts w:ascii="Times New Roman" w:eastAsia="宋体" w:hAnsi="宋体"/>
          <w:b/>
          <w:szCs w:val="21"/>
        </w:rPr>
        <w:t>随着社会生产力的发展</w:t>
      </w:r>
      <w:r w:rsidRPr="000879B5">
        <w:rPr>
          <w:rFonts w:ascii="Times New Roman" w:eastAsia="宋体" w:hAnsi="宋体"/>
          <w:b/>
          <w:szCs w:val="21"/>
        </w:rPr>
        <w:t>,</w:t>
      </w:r>
      <w:r w:rsidRPr="000879B5">
        <w:rPr>
          <w:rFonts w:ascii="Times New Roman" w:eastAsia="宋体" w:hAnsi="宋体"/>
          <w:b/>
          <w:szCs w:val="21"/>
        </w:rPr>
        <w:t>人们开始试制使用新动力的车辆。</w:t>
      </w:r>
      <w:r w:rsidRPr="000879B5">
        <w:rPr>
          <w:rFonts w:ascii="Times New Roman" w:eastAsia="宋体" w:hAnsi="宋体"/>
          <w:b/>
          <w:szCs w:val="21"/>
        </w:rPr>
        <w:t>1825</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旅行者号</w:t>
      </w:r>
      <w:r w:rsidRPr="000879B5">
        <w:rPr>
          <w:rFonts w:ascii="Times New Roman" w:eastAsia="宋体" w:hAnsi="Times New Roman" w:cs="Times New Roman"/>
          <w:b/>
          <w:szCs w:val="21"/>
        </w:rPr>
        <w:t>”</w:t>
      </w:r>
      <w:r w:rsidRPr="000879B5">
        <w:rPr>
          <w:rFonts w:ascii="Times New Roman" w:eastAsia="宋体" w:hAnsi="宋体"/>
          <w:b/>
          <w:szCs w:val="21"/>
        </w:rPr>
        <w:t>机车在英国试车成功</w:t>
      </w:r>
      <w:r w:rsidRPr="000879B5">
        <w:rPr>
          <w:rFonts w:ascii="Times New Roman" w:eastAsia="宋体" w:hAnsi="宋体"/>
          <w:b/>
          <w:szCs w:val="21"/>
        </w:rPr>
        <w:t>,</w:t>
      </w:r>
      <w:r w:rsidRPr="000879B5">
        <w:rPr>
          <w:rFonts w:ascii="Times New Roman" w:eastAsia="宋体" w:hAnsi="宋体"/>
          <w:b/>
          <w:szCs w:val="21"/>
        </w:rPr>
        <w:t>它的动力机是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珍妮机　　</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 xml:space="preserve">蒸汽机　　</w:t>
      </w:r>
      <w:r w:rsidRPr="000879B5">
        <w:rPr>
          <w:rFonts w:ascii="Times New Roman" w:eastAsia="宋体" w:hAnsi="宋体"/>
          <w:b/>
          <w:szCs w:val="21"/>
        </w:rPr>
        <w:tab/>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内燃机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电动机</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英国工程师斯蒂芬森以蒸汽机为动力发明了</w:t>
      </w:r>
      <w:r w:rsidRPr="000879B5">
        <w:rPr>
          <w:rFonts w:ascii="Times New Roman" w:eastAsia="宋体" w:hAnsi="Times New Roman" w:cs="Times New Roman"/>
          <w:b/>
          <w:szCs w:val="21"/>
        </w:rPr>
        <w:t>“</w:t>
      </w:r>
      <w:r w:rsidRPr="000879B5">
        <w:rPr>
          <w:rFonts w:ascii="Times New Roman" w:eastAsia="楷体" w:hAnsi="楷体"/>
          <w:b/>
          <w:szCs w:val="21"/>
        </w:rPr>
        <w:t>旅行者号</w:t>
      </w:r>
      <w:r w:rsidRPr="000879B5">
        <w:rPr>
          <w:rFonts w:ascii="Times New Roman" w:eastAsia="宋体" w:hAnsi="Times New Roman" w:cs="Times New Roman"/>
          <w:b/>
          <w:szCs w:val="21"/>
        </w:rPr>
        <w:t>”</w:t>
      </w:r>
      <w:r w:rsidRPr="000879B5">
        <w:rPr>
          <w:rFonts w:ascii="Times New Roman" w:eastAsia="楷体" w:hAnsi="楷体"/>
          <w:b/>
          <w:szCs w:val="21"/>
        </w:rPr>
        <w:t>火车机车</w:t>
      </w:r>
      <w:r w:rsidRPr="000879B5">
        <w:rPr>
          <w:rFonts w:ascii="Times New Roman" w:eastAsia="宋体" w:hAnsi="宋体"/>
          <w:b/>
          <w:szCs w:val="21"/>
        </w:rPr>
        <w:t>,</w:t>
      </w:r>
      <w:r w:rsidRPr="000879B5">
        <w:rPr>
          <w:rFonts w:ascii="Times New Roman" w:eastAsia="楷体" w:hAnsi="楷体"/>
          <w:b/>
          <w:szCs w:val="21"/>
        </w:rPr>
        <w:t>并于</w:t>
      </w:r>
      <w:r w:rsidRPr="000879B5">
        <w:rPr>
          <w:rFonts w:ascii="Times New Roman" w:eastAsia="宋体" w:hAnsi="宋体"/>
          <w:b/>
          <w:szCs w:val="21"/>
        </w:rPr>
        <w:t>1825</w:t>
      </w:r>
      <w:r w:rsidRPr="000879B5">
        <w:rPr>
          <w:rFonts w:ascii="Times New Roman" w:eastAsia="楷体" w:hAnsi="楷体"/>
          <w:b/>
          <w:szCs w:val="21"/>
        </w:rPr>
        <w:t>年在英国试车成功</w:t>
      </w:r>
      <w:r w:rsidRPr="000879B5">
        <w:rPr>
          <w:rFonts w:ascii="Times New Roman" w:eastAsia="宋体" w:hAnsi="宋体"/>
          <w:b/>
          <w:szCs w:val="21"/>
        </w:rPr>
        <w:t>,</w:t>
      </w:r>
      <w:r w:rsidRPr="000879B5">
        <w:rPr>
          <w:rFonts w:ascii="Times New Roman" w:eastAsia="楷体" w:hAnsi="楷体"/>
          <w:b/>
          <w:szCs w:val="21"/>
        </w:rPr>
        <w:t>为人们的生产和生活带来了便利。</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13</w:t>
      </w:r>
      <w:r w:rsidRPr="000879B5">
        <w:rPr>
          <w:rFonts w:ascii="Times New Roman" w:eastAsia="宋体" w:hAnsi="Times New Roman" w:cs="Times New Roman"/>
          <w:b/>
          <w:szCs w:val="21"/>
        </w:rPr>
        <w:t>.</w:t>
      </w:r>
      <w:r w:rsidRPr="000879B5">
        <w:rPr>
          <w:rFonts w:ascii="Times New Roman" w:eastAsia="宋体" w:hAnsi="宋体"/>
          <w:b/>
          <w:szCs w:val="21"/>
        </w:rPr>
        <w:t>19</w:t>
      </w:r>
      <w:r w:rsidRPr="000879B5">
        <w:rPr>
          <w:rFonts w:ascii="Times New Roman" w:eastAsia="宋体" w:hAnsi="宋体"/>
          <w:b/>
          <w:szCs w:val="21"/>
        </w:rPr>
        <w:t>世纪中期</w:t>
      </w:r>
      <w:r w:rsidRPr="000879B5">
        <w:rPr>
          <w:rFonts w:ascii="Times New Roman" w:eastAsia="宋体" w:hAnsi="宋体"/>
          <w:b/>
          <w:szCs w:val="21"/>
        </w:rPr>
        <w:t>,</w:t>
      </w:r>
      <w:r w:rsidRPr="000879B5">
        <w:rPr>
          <w:rFonts w:ascii="Times New Roman" w:eastAsia="宋体" w:hAnsi="宋体"/>
          <w:b/>
          <w:szCs w:val="21"/>
        </w:rPr>
        <w:t>英国的煤产量占世界总产量的三分之二</w:t>
      </w:r>
      <w:r w:rsidRPr="000879B5">
        <w:rPr>
          <w:rFonts w:ascii="Times New Roman" w:eastAsia="宋体" w:hAnsi="宋体"/>
          <w:b/>
          <w:szCs w:val="21"/>
        </w:rPr>
        <w:t>,</w:t>
      </w:r>
      <w:r w:rsidRPr="000879B5">
        <w:rPr>
          <w:rFonts w:ascii="Times New Roman" w:eastAsia="宋体" w:hAnsi="宋体"/>
          <w:b/>
          <w:szCs w:val="21"/>
        </w:rPr>
        <w:t>是美国的</w:t>
      </w:r>
      <w:r w:rsidRPr="000879B5">
        <w:rPr>
          <w:rFonts w:ascii="Times New Roman" w:eastAsia="宋体" w:hAnsi="宋体"/>
          <w:b/>
          <w:szCs w:val="21"/>
        </w:rPr>
        <w:t>7</w:t>
      </w:r>
      <w:r w:rsidRPr="000879B5">
        <w:rPr>
          <w:rFonts w:ascii="Times New Roman" w:eastAsia="宋体" w:hAnsi="宋体"/>
          <w:b/>
          <w:szCs w:val="21"/>
        </w:rPr>
        <w:t>倍</w:t>
      </w:r>
      <w:r w:rsidRPr="000879B5">
        <w:rPr>
          <w:rFonts w:ascii="Times New Roman" w:eastAsia="宋体" w:hAnsi="宋体"/>
          <w:b/>
          <w:szCs w:val="21"/>
        </w:rPr>
        <w:t>,</w:t>
      </w:r>
      <w:r w:rsidRPr="000879B5">
        <w:rPr>
          <w:rFonts w:ascii="Times New Roman" w:eastAsia="宋体" w:hAnsi="宋体"/>
          <w:b/>
          <w:szCs w:val="21"/>
        </w:rPr>
        <w:t>德国的</w:t>
      </w:r>
      <w:r w:rsidRPr="000879B5">
        <w:rPr>
          <w:rFonts w:ascii="Times New Roman" w:eastAsia="宋体" w:hAnsi="宋体"/>
          <w:b/>
          <w:szCs w:val="21"/>
        </w:rPr>
        <w:t>8</w:t>
      </w:r>
      <w:r w:rsidRPr="000879B5">
        <w:rPr>
          <w:rFonts w:ascii="Times New Roman" w:eastAsia="宋体" w:hAnsi="宋体"/>
          <w:b/>
          <w:szCs w:val="21"/>
        </w:rPr>
        <w:t>倍</w:t>
      </w:r>
      <w:r w:rsidRPr="000879B5">
        <w:rPr>
          <w:rFonts w:ascii="Times New Roman" w:eastAsia="宋体" w:hAnsi="宋体"/>
          <w:b/>
          <w:szCs w:val="21"/>
        </w:rPr>
        <w:t>,</w:t>
      </w:r>
      <w:r w:rsidRPr="000879B5">
        <w:rPr>
          <w:rFonts w:ascii="Times New Roman" w:eastAsia="宋体" w:hAnsi="宋体"/>
          <w:b/>
          <w:szCs w:val="21"/>
        </w:rPr>
        <w:t>法国的近</w:t>
      </w:r>
      <w:r w:rsidRPr="000879B5">
        <w:rPr>
          <w:rFonts w:ascii="Times New Roman" w:eastAsia="宋体" w:hAnsi="宋体"/>
          <w:b/>
          <w:szCs w:val="21"/>
        </w:rPr>
        <w:t>10</w:t>
      </w:r>
      <w:r w:rsidRPr="000879B5">
        <w:rPr>
          <w:rFonts w:ascii="Times New Roman" w:eastAsia="宋体" w:hAnsi="宋体"/>
          <w:b/>
          <w:szCs w:val="21"/>
        </w:rPr>
        <w:t>倍</w:t>
      </w:r>
      <w:r w:rsidRPr="000879B5">
        <w:rPr>
          <w:rFonts w:ascii="Times New Roman" w:eastAsia="宋体" w:hAnsi="宋体"/>
          <w:b/>
          <w:szCs w:val="21"/>
        </w:rPr>
        <w:t>,</w:t>
      </w:r>
      <w:r w:rsidRPr="000879B5">
        <w:rPr>
          <w:rFonts w:ascii="Times New Roman" w:eastAsia="宋体" w:hAnsi="宋体"/>
          <w:b/>
          <w:szCs w:val="21"/>
        </w:rPr>
        <w:t>生产能力比世界上其他国家的总和还要多。这主要得益于英国</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工业革命的开展</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圈地运动的扩大</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《权利法案》的颁布</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光荣革命的进行</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注意题干信息</w:t>
      </w:r>
      <w:r w:rsidRPr="000879B5">
        <w:rPr>
          <w:rFonts w:ascii="Times New Roman" w:eastAsia="宋体" w:hAnsi="Times New Roman" w:cs="Times New Roman"/>
          <w:b/>
          <w:szCs w:val="21"/>
        </w:rPr>
        <w:t>“</w:t>
      </w:r>
      <w:r w:rsidRPr="000879B5">
        <w:rPr>
          <w:rFonts w:ascii="Times New Roman" w:eastAsia="宋体" w:hAnsi="宋体"/>
          <w:b/>
          <w:szCs w:val="21"/>
        </w:rPr>
        <w:t>19</w:t>
      </w:r>
      <w:r w:rsidRPr="000879B5">
        <w:rPr>
          <w:rFonts w:ascii="Times New Roman" w:eastAsia="楷体" w:hAnsi="楷体"/>
          <w:b/>
          <w:szCs w:val="21"/>
        </w:rPr>
        <w:t>世纪中期</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19</w:t>
      </w:r>
      <w:r w:rsidRPr="000879B5">
        <w:rPr>
          <w:rFonts w:ascii="Times New Roman" w:eastAsia="楷体" w:hAnsi="楷体"/>
          <w:b/>
          <w:szCs w:val="21"/>
        </w:rPr>
        <w:t>世纪中期</w:t>
      </w:r>
      <w:r w:rsidRPr="000879B5">
        <w:rPr>
          <w:rFonts w:ascii="Times New Roman" w:eastAsia="宋体" w:hAnsi="宋体"/>
          <w:b/>
          <w:szCs w:val="21"/>
        </w:rPr>
        <w:t>,</w:t>
      </w:r>
      <w:r w:rsidRPr="000879B5">
        <w:rPr>
          <w:rFonts w:ascii="Times New Roman" w:eastAsia="楷体" w:hAnsi="楷体"/>
          <w:b/>
          <w:szCs w:val="21"/>
        </w:rPr>
        <w:t>英国率先完成工业革命</w:t>
      </w:r>
      <w:r w:rsidRPr="000879B5">
        <w:rPr>
          <w:rFonts w:ascii="Times New Roman" w:eastAsia="宋体" w:hAnsi="宋体"/>
          <w:b/>
          <w:szCs w:val="21"/>
        </w:rPr>
        <w:t>,</w:t>
      </w:r>
      <w:r w:rsidRPr="000879B5">
        <w:rPr>
          <w:rFonts w:ascii="Times New Roman" w:eastAsia="楷体" w:hAnsi="楷体"/>
          <w:b/>
          <w:szCs w:val="21"/>
        </w:rPr>
        <w:t>煤作为蒸汽机动力的原料</w:t>
      </w:r>
      <w:r w:rsidRPr="000879B5">
        <w:rPr>
          <w:rFonts w:ascii="Times New Roman" w:eastAsia="宋体" w:hAnsi="宋体"/>
          <w:b/>
          <w:szCs w:val="21"/>
        </w:rPr>
        <w:t>,</w:t>
      </w:r>
      <w:r w:rsidRPr="000879B5">
        <w:rPr>
          <w:rFonts w:ascii="Times New Roman" w:eastAsia="楷体" w:hAnsi="楷体"/>
          <w:b/>
          <w:szCs w:val="21"/>
        </w:rPr>
        <w:t>需求和产量急剧增加</w:t>
      </w:r>
      <w:r w:rsidRPr="000879B5">
        <w:rPr>
          <w:rFonts w:ascii="Times New Roman" w:eastAsia="宋体" w:hAnsi="宋体"/>
          <w:b/>
          <w:szCs w:val="21"/>
        </w:rPr>
        <w:t>,</w:t>
      </w:r>
      <w:r w:rsidRPr="000879B5">
        <w:rPr>
          <w:rFonts w:ascii="Times New Roman" w:eastAsia="楷体" w:hAnsi="楷体"/>
          <w:b/>
          <w:szCs w:val="21"/>
        </w:rPr>
        <w:t>极大地促进了生产力的发展。</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14</w:t>
      </w:r>
      <w:r w:rsidRPr="000879B5">
        <w:rPr>
          <w:rFonts w:ascii="Times New Roman" w:eastAsia="宋体" w:hAnsi="Times New Roman" w:cs="Times New Roman"/>
          <w:b/>
          <w:szCs w:val="21"/>
        </w:rPr>
        <w:t>.</w:t>
      </w:r>
      <w:r w:rsidRPr="000879B5">
        <w:rPr>
          <w:rFonts w:ascii="Times New Roman" w:eastAsia="宋体" w:hAnsi="宋体"/>
          <w:b/>
          <w:szCs w:val="21"/>
        </w:rPr>
        <w:t>1871</w:t>
      </w:r>
      <w:r w:rsidRPr="000879B5">
        <w:rPr>
          <w:rFonts w:ascii="Times New Roman" w:eastAsia="宋体" w:hAnsi="宋体"/>
          <w:b/>
          <w:szCs w:val="21"/>
        </w:rPr>
        <w:t>年</w:t>
      </w:r>
      <w:r w:rsidRPr="000879B5">
        <w:rPr>
          <w:rFonts w:ascii="Times New Roman" w:eastAsia="宋体" w:hAnsi="宋体"/>
          <w:b/>
          <w:szCs w:val="21"/>
        </w:rPr>
        <w:t>3</w:t>
      </w:r>
      <w:r w:rsidRPr="000879B5">
        <w:rPr>
          <w:rFonts w:ascii="Times New Roman" w:eastAsia="宋体" w:hAnsi="宋体"/>
          <w:b/>
          <w:szCs w:val="21"/>
        </w:rPr>
        <w:t>月</w:t>
      </w:r>
      <w:r w:rsidRPr="000879B5">
        <w:rPr>
          <w:rFonts w:ascii="Times New Roman" w:eastAsia="宋体" w:hAnsi="宋体"/>
          <w:b/>
          <w:szCs w:val="21"/>
        </w:rPr>
        <w:t>28</w:t>
      </w:r>
      <w:r w:rsidRPr="000879B5">
        <w:rPr>
          <w:rFonts w:ascii="Times New Roman" w:eastAsia="宋体" w:hAnsi="宋体"/>
          <w:b/>
          <w:szCs w:val="21"/>
        </w:rPr>
        <w:t>日</w:t>
      </w:r>
      <w:r w:rsidRPr="000879B5">
        <w:rPr>
          <w:rFonts w:ascii="Times New Roman" w:eastAsia="宋体" w:hAnsi="宋体"/>
          <w:b/>
          <w:szCs w:val="21"/>
        </w:rPr>
        <w:t>,</w:t>
      </w:r>
      <w:r w:rsidRPr="000879B5">
        <w:rPr>
          <w:rFonts w:ascii="Times New Roman" w:eastAsia="宋体" w:hAnsi="宋体"/>
          <w:b/>
          <w:szCs w:val="21"/>
        </w:rPr>
        <w:t>巴黎人民在《马赛曲》的乐曲声和</w:t>
      </w:r>
      <w:r w:rsidRPr="000879B5">
        <w:rPr>
          <w:rFonts w:ascii="Times New Roman" w:eastAsia="宋体" w:hAnsi="Times New Roman" w:cs="Times New Roman"/>
          <w:b/>
          <w:szCs w:val="21"/>
        </w:rPr>
        <w:t>“</w:t>
      </w:r>
      <w:r w:rsidRPr="000879B5">
        <w:rPr>
          <w:rFonts w:ascii="Times New Roman" w:eastAsia="宋体" w:hAnsi="宋体"/>
          <w:b/>
          <w:szCs w:val="21"/>
        </w:rPr>
        <w:t>公社万岁</w:t>
      </w:r>
      <w:r w:rsidRPr="000879B5">
        <w:rPr>
          <w:rFonts w:ascii="Times New Roman" w:eastAsia="宋体" w:hAnsi="Times New Roman" w:cs="Times New Roman"/>
          <w:b/>
          <w:szCs w:val="21"/>
        </w:rPr>
        <w:t>”</w:t>
      </w:r>
      <w:r w:rsidRPr="000879B5">
        <w:rPr>
          <w:rFonts w:ascii="Times New Roman" w:eastAsia="宋体" w:hAnsi="宋体"/>
          <w:b/>
          <w:szCs w:val="21"/>
        </w:rPr>
        <w:t>的欢呼声中</w:t>
      </w:r>
      <w:r w:rsidRPr="000879B5">
        <w:rPr>
          <w:rFonts w:ascii="Times New Roman" w:eastAsia="宋体" w:hAnsi="宋体"/>
          <w:b/>
          <w:szCs w:val="21"/>
        </w:rPr>
        <w:t>,</w:t>
      </w:r>
      <w:r w:rsidRPr="000879B5">
        <w:rPr>
          <w:rFonts w:ascii="Times New Roman" w:eastAsia="宋体" w:hAnsi="宋体"/>
          <w:b/>
          <w:szCs w:val="21"/>
        </w:rPr>
        <w:t>迎来了巴黎公社的诞生。该政权是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革命群众组织　　</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工人团体组织</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国民自卫军组织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无产阶级的新型政权</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巴黎公社是世界上第一个无产阶级政权。</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15</w:t>
      </w:r>
      <w:r w:rsidRPr="000879B5">
        <w:rPr>
          <w:rFonts w:ascii="Times New Roman" w:eastAsia="宋体" w:hAnsi="Times New Roman" w:cs="Times New Roman"/>
          <w:b/>
          <w:szCs w:val="21"/>
        </w:rPr>
        <w:t>.</w:t>
      </w:r>
      <w:r w:rsidRPr="000879B5">
        <w:rPr>
          <w:rFonts w:ascii="Times New Roman" w:eastAsia="宋体" w:hAnsi="宋体"/>
          <w:b/>
          <w:szCs w:val="21"/>
        </w:rPr>
        <w:t>1857</w:t>
      </w:r>
      <w:r w:rsidRPr="000879B5">
        <w:rPr>
          <w:rFonts w:ascii="Times New Roman" w:eastAsia="宋体" w:hAnsi="Times New Roman" w:cs="Times New Roman"/>
          <w:b/>
          <w:szCs w:val="21"/>
        </w:rPr>
        <w:t>—</w:t>
      </w:r>
      <w:r w:rsidRPr="000879B5">
        <w:rPr>
          <w:rFonts w:ascii="Times New Roman" w:eastAsia="宋体" w:hAnsi="宋体"/>
          <w:b/>
          <w:szCs w:val="21"/>
        </w:rPr>
        <w:t>1859</w:t>
      </w:r>
      <w:r w:rsidRPr="000879B5">
        <w:rPr>
          <w:rFonts w:ascii="Times New Roman" w:eastAsia="宋体" w:hAnsi="宋体"/>
          <w:b/>
          <w:szCs w:val="21"/>
        </w:rPr>
        <w:t>年的印度民族大起义</w:t>
      </w:r>
      <w:r w:rsidRPr="000879B5">
        <w:rPr>
          <w:rFonts w:ascii="Times New Roman" w:eastAsia="宋体" w:hAnsi="宋体"/>
          <w:b/>
          <w:szCs w:val="21"/>
        </w:rPr>
        <w:t>,</w:t>
      </w:r>
      <w:r w:rsidRPr="000879B5">
        <w:rPr>
          <w:rFonts w:ascii="Times New Roman" w:eastAsia="宋体" w:hAnsi="宋体"/>
          <w:b/>
          <w:szCs w:val="21"/>
        </w:rPr>
        <w:t>强烈震撼了英国的殖民统治</w:t>
      </w:r>
      <w:r w:rsidRPr="000879B5">
        <w:rPr>
          <w:rFonts w:ascii="Times New Roman" w:eastAsia="宋体" w:hAnsi="宋体"/>
          <w:b/>
          <w:szCs w:val="21"/>
        </w:rPr>
        <w:t>,</w:t>
      </w:r>
      <w:r w:rsidRPr="000879B5">
        <w:rPr>
          <w:rFonts w:ascii="Times New Roman" w:eastAsia="宋体" w:hAnsi="宋体"/>
          <w:b/>
          <w:szCs w:val="21"/>
        </w:rPr>
        <w:t>在印度民族历史上留下了光辉的一页。下面关于该起义的叙述</w:t>
      </w:r>
      <w:r w:rsidRPr="000879B5">
        <w:rPr>
          <w:rFonts w:ascii="Times New Roman" w:eastAsia="宋体" w:hAnsi="宋体"/>
          <w:b/>
          <w:szCs w:val="21"/>
        </w:rPr>
        <w:t>,</w:t>
      </w:r>
      <w:r w:rsidRPr="000879B5">
        <w:rPr>
          <w:rFonts w:ascii="Times New Roman" w:eastAsia="宋体" w:hAnsi="宋体"/>
          <w:b/>
          <w:szCs w:val="21"/>
        </w:rPr>
        <w:t>不正确的是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英国的殖民政策导致了这次起义的发生</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一些被剥夺了权力的封建王公参加了起义</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章西女王是领导人之一</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这次起义推翻了英国的殖民统治</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16</w:t>
      </w:r>
      <w:r w:rsidRPr="000879B5">
        <w:rPr>
          <w:rFonts w:ascii="Times New Roman" w:eastAsia="宋体" w:hAnsi="Times New Roman" w:cs="Times New Roman"/>
          <w:b/>
          <w:szCs w:val="21"/>
        </w:rPr>
        <w:t>.</w:t>
      </w:r>
      <w:r w:rsidRPr="000879B5">
        <w:rPr>
          <w:rFonts w:ascii="Times New Roman" w:eastAsia="宋体" w:hAnsi="宋体"/>
          <w:b/>
          <w:szCs w:val="21"/>
        </w:rPr>
        <w:t>对美国独立战争和南北战争进行比较</w:t>
      </w:r>
      <w:r w:rsidRPr="000879B5">
        <w:rPr>
          <w:rFonts w:ascii="Times New Roman" w:eastAsia="宋体" w:hAnsi="宋体"/>
          <w:b/>
          <w:szCs w:val="21"/>
        </w:rPr>
        <w:t>,</w:t>
      </w:r>
      <w:r w:rsidRPr="000879B5">
        <w:rPr>
          <w:rFonts w:ascii="Times New Roman" w:eastAsia="宋体" w:hAnsi="宋体"/>
          <w:b/>
          <w:szCs w:val="21"/>
        </w:rPr>
        <w:t>下面的表述正确的是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引起战争的经济原因都与英国有关　</w:t>
      </w:r>
      <w:r w:rsidRPr="000879B5">
        <w:rPr>
          <w:rFonts w:ascii="宋体" w:eastAsia="宋体" w:hAnsi="宋体" w:cs="宋体" w:hint="eastAsia"/>
          <w:b/>
          <w:szCs w:val="21"/>
        </w:rPr>
        <w:t>②</w:t>
      </w:r>
      <w:r w:rsidRPr="000879B5">
        <w:rPr>
          <w:rFonts w:ascii="Times New Roman" w:eastAsia="宋体" w:hAnsi="宋体"/>
          <w:b/>
          <w:szCs w:val="21"/>
        </w:rPr>
        <w:t>前者斗争对象是英国</w:t>
      </w:r>
      <w:r w:rsidRPr="000879B5">
        <w:rPr>
          <w:rFonts w:ascii="Times New Roman" w:eastAsia="宋体" w:hAnsi="宋体"/>
          <w:b/>
          <w:szCs w:val="21"/>
        </w:rPr>
        <w:t>,</w:t>
      </w:r>
      <w:r w:rsidRPr="000879B5">
        <w:rPr>
          <w:rFonts w:ascii="Times New Roman" w:eastAsia="宋体" w:hAnsi="宋体"/>
          <w:b/>
          <w:szCs w:val="21"/>
        </w:rPr>
        <w:t xml:space="preserve">是为了摆脱英国的殖民统治　</w:t>
      </w:r>
      <w:r w:rsidRPr="000879B5">
        <w:rPr>
          <w:rFonts w:ascii="宋体" w:eastAsia="宋体" w:hAnsi="宋体" w:cs="宋体" w:hint="eastAsia"/>
          <w:b/>
          <w:szCs w:val="21"/>
        </w:rPr>
        <w:t>③</w:t>
      </w:r>
      <w:r w:rsidRPr="000879B5">
        <w:rPr>
          <w:rFonts w:ascii="Times New Roman" w:eastAsia="宋体" w:hAnsi="宋体"/>
          <w:b/>
          <w:szCs w:val="21"/>
        </w:rPr>
        <w:t>后者以维护国家统一为旗帜</w:t>
      </w:r>
      <w:r w:rsidRPr="000879B5">
        <w:rPr>
          <w:rFonts w:ascii="Times New Roman" w:eastAsia="宋体" w:hAnsi="宋体"/>
          <w:b/>
          <w:szCs w:val="21"/>
        </w:rPr>
        <w:t>,</w:t>
      </w:r>
      <w:r w:rsidRPr="000879B5">
        <w:rPr>
          <w:rFonts w:ascii="Times New Roman" w:eastAsia="宋体" w:hAnsi="宋体"/>
          <w:b/>
          <w:szCs w:val="21"/>
        </w:rPr>
        <w:t xml:space="preserve">主要是为了废除黑人奴隶制　</w:t>
      </w:r>
      <w:r w:rsidRPr="000879B5">
        <w:rPr>
          <w:rFonts w:ascii="宋体" w:eastAsia="宋体" w:hAnsi="宋体" w:cs="宋体" w:hint="eastAsia"/>
          <w:b/>
          <w:szCs w:val="21"/>
        </w:rPr>
        <w:t>④</w:t>
      </w:r>
      <w:r w:rsidRPr="000879B5">
        <w:rPr>
          <w:rFonts w:ascii="Times New Roman" w:eastAsia="宋体" w:hAnsi="宋体"/>
          <w:b/>
          <w:szCs w:val="21"/>
        </w:rPr>
        <w:t>都是通过战争方式来扫除资本主义发展的障碍</w:t>
      </w:r>
      <w:r w:rsidRPr="000879B5">
        <w:rPr>
          <w:rFonts w:ascii="Times New Roman" w:eastAsia="宋体" w:hAnsi="宋体"/>
          <w:b/>
          <w:szCs w:val="21"/>
        </w:rPr>
        <w:t>,</w:t>
      </w:r>
      <w:r w:rsidRPr="000879B5">
        <w:rPr>
          <w:rFonts w:ascii="Times New Roman" w:eastAsia="宋体" w:hAnsi="宋体"/>
          <w:b/>
          <w:szCs w:val="21"/>
        </w:rPr>
        <w:t>都有利于美国资本主义的发展</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①②③④</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①③④</w:t>
      </w:r>
      <w:r w:rsidRPr="000879B5">
        <w:rPr>
          <w:rFonts w:ascii="Times New Roman" w:eastAsia="宋体" w:hAnsi="宋体"/>
          <w:b/>
          <w:szCs w:val="21"/>
        </w:rPr>
        <w:tab/>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②③④</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①②③</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引起美国独立战争的经济原因与英国有关</w:t>
      </w:r>
      <w:r w:rsidRPr="000879B5">
        <w:rPr>
          <w:rFonts w:ascii="Times New Roman" w:eastAsia="宋体" w:hAnsi="宋体"/>
          <w:b/>
          <w:szCs w:val="21"/>
        </w:rPr>
        <w:t>,</w:t>
      </w:r>
      <w:r w:rsidRPr="000879B5">
        <w:rPr>
          <w:rFonts w:ascii="Times New Roman" w:eastAsia="楷体" w:hAnsi="楷体"/>
          <w:b/>
          <w:szCs w:val="21"/>
        </w:rPr>
        <w:t>南北战争与英国无关。</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17</w:t>
      </w:r>
      <w:r w:rsidRPr="000879B5">
        <w:rPr>
          <w:rFonts w:ascii="Times New Roman" w:eastAsia="宋体" w:hAnsi="Times New Roman" w:cs="Times New Roman"/>
          <w:b/>
          <w:szCs w:val="21"/>
        </w:rPr>
        <w:t>.“</w:t>
      </w:r>
      <w:r w:rsidRPr="000879B5">
        <w:rPr>
          <w:rFonts w:ascii="Times New Roman" w:eastAsia="宋体" w:hAnsi="宋体"/>
          <w:b/>
          <w:szCs w:val="21"/>
        </w:rPr>
        <w:t>沙俄历史上</w:t>
      </w:r>
      <w:r w:rsidRPr="000879B5">
        <w:rPr>
          <w:rFonts w:ascii="Times New Roman" w:eastAsia="宋体" w:hAnsi="宋体"/>
          <w:b/>
          <w:szCs w:val="21"/>
        </w:rPr>
        <w:t>,</w:t>
      </w:r>
      <w:r w:rsidRPr="000879B5">
        <w:rPr>
          <w:rFonts w:ascii="Times New Roman" w:eastAsia="宋体" w:hAnsi="宋体"/>
          <w:b/>
          <w:szCs w:val="21"/>
        </w:rPr>
        <w:t>多少高瞻远瞩的君主</w:t>
      </w:r>
      <w:r w:rsidRPr="000879B5">
        <w:rPr>
          <w:rFonts w:ascii="Times New Roman" w:eastAsia="宋体" w:hAnsi="宋体"/>
          <w:b/>
          <w:szCs w:val="21"/>
        </w:rPr>
        <w:t>,</w:t>
      </w:r>
      <w:r w:rsidRPr="000879B5">
        <w:rPr>
          <w:rFonts w:ascii="Times New Roman" w:eastAsia="宋体" w:hAnsi="宋体"/>
          <w:b/>
          <w:szCs w:val="21"/>
        </w:rPr>
        <w:t>包括彼得一世和叶卡捷琳娜二世都不敢去打开这个‘潘多拉魔盒’。但历史已将责任无可推卸地放到亚历山大二世面前</w:t>
      </w:r>
      <w:r w:rsidRPr="000879B5">
        <w:rPr>
          <w:rFonts w:ascii="Times New Roman" w:eastAsia="宋体" w:hAnsi="宋体"/>
          <w:b/>
          <w:szCs w:val="21"/>
        </w:rPr>
        <w:t>,</w:t>
      </w:r>
      <w:r w:rsidRPr="000879B5">
        <w:rPr>
          <w:rFonts w:ascii="Times New Roman" w:eastAsia="宋体" w:hAnsi="宋体"/>
          <w:b/>
          <w:szCs w:val="21"/>
        </w:rPr>
        <w:t>迟一天解决</w:t>
      </w:r>
      <w:r w:rsidRPr="000879B5">
        <w:rPr>
          <w:rFonts w:ascii="Times New Roman" w:eastAsia="宋体" w:hAnsi="宋体"/>
          <w:b/>
          <w:szCs w:val="21"/>
        </w:rPr>
        <w:t>,</w:t>
      </w:r>
      <w:r w:rsidRPr="000879B5">
        <w:rPr>
          <w:rFonts w:ascii="Times New Roman" w:eastAsia="宋体" w:hAnsi="宋体"/>
          <w:b/>
          <w:szCs w:val="21"/>
        </w:rPr>
        <w:t>问题就更严重。</w:t>
      </w:r>
      <w:r w:rsidRPr="000879B5">
        <w:rPr>
          <w:rFonts w:ascii="Times New Roman" w:eastAsia="宋体" w:hAnsi="Times New Roman" w:cs="Times New Roman"/>
          <w:b/>
          <w:szCs w:val="21"/>
        </w:rPr>
        <w:t>”</w:t>
      </w:r>
      <w:r w:rsidRPr="000879B5">
        <w:rPr>
          <w:rFonts w:ascii="Times New Roman" w:eastAsia="宋体" w:hAnsi="宋体"/>
          <w:b/>
          <w:szCs w:val="21"/>
        </w:rPr>
        <w:t>材料中的</w:t>
      </w:r>
      <w:r w:rsidRPr="000879B5">
        <w:rPr>
          <w:rFonts w:ascii="Times New Roman" w:eastAsia="宋体" w:hAnsi="Times New Roman" w:cs="Times New Roman"/>
          <w:b/>
          <w:szCs w:val="21"/>
        </w:rPr>
        <w:t>“</w:t>
      </w:r>
      <w:r w:rsidRPr="000879B5">
        <w:rPr>
          <w:rFonts w:ascii="Times New Roman" w:eastAsia="宋体" w:hAnsi="宋体"/>
          <w:b/>
          <w:szCs w:val="21"/>
        </w:rPr>
        <w:t>潘多拉魔盒</w:t>
      </w:r>
      <w:r w:rsidRPr="000879B5">
        <w:rPr>
          <w:rFonts w:ascii="Times New Roman" w:eastAsia="宋体" w:hAnsi="Times New Roman" w:cs="Times New Roman"/>
          <w:b/>
          <w:szCs w:val="21"/>
        </w:rPr>
        <w:t>”</w:t>
      </w:r>
      <w:r w:rsidRPr="000879B5">
        <w:rPr>
          <w:rFonts w:ascii="Times New Roman" w:eastAsia="宋体" w:hAnsi="宋体"/>
          <w:b/>
          <w:szCs w:val="21"/>
        </w:rPr>
        <w:t>指的是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外敌入侵</w:t>
      </w:r>
      <w:r w:rsidRPr="000879B5">
        <w:rPr>
          <w:rFonts w:ascii="Times New Roman" w:eastAsia="宋体" w:hAnsi="宋体"/>
          <w:b/>
          <w:szCs w:val="21"/>
        </w:rPr>
        <w:tab/>
      </w:r>
      <w:r>
        <w:rPr>
          <w:rFonts w:ascii="Times New Roman" w:eastAsia="宋体" w:hAnsi="宋体"/>
          <w:b/>
          <w:szCs w:val="21"/>
        </w:rPr>
        <w:tab/>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国家的分裂</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落后的农奴制</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黑人奴隶制</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俄国</w:t>
      </w:r>
      <w:r w:rsidRPr="000879B5">
        <w:rPr>
          <w:rFonts w:ascii="Times New Roman" w:eastAsia="宋体" w:hAnsi="宋体"/>
          <w:b/>
          <w:szCs w:val="21"/>
        </w:rPr>
        <w:t>1861</w:t>
      </w:r>
      <w:r w:rsidRPr="000879B5">
        <w:rPr>
          <w:rFonts w:ascii="Times New Roman" w:eastAsia="楷体" w:hAnsi="楷体"/>
          <w:b/>
          <w:szCs w:val="21"/>
        </w:rPr>
        <w:t>年改革中</w:t>
      </w:r>
      <w:r w:rsidRPr="000879B5">
        <w:rPr>
          <w:rFonts w:ascii="Times New Roman" w:eastAsia="宋体" w:hAnsi="宋体"/>
          <w:b/>
          <w:szCs w:val="21"/>
        </w:rPr>
        <w:t>,</w:t>
      </w:r>
      <w:r w:rsidRPr="000879B5">
        <w:rPr>
          <w:rFonts w:ascii="Times New Roman" w:eastAsia="楷体" w:hAnsi="楷体"/>
          <w:b/>
          <w:szCs w:val="21"/>
        </w:rPr>
        <w:t>亚历山大二世颁布了废除农奴制的法令</w:t>
      </w:r>
      <w:r w:rsidRPr="000879B5">
        <w:rPr>
          <w:rFonts w:ascii="Times New Roman" w:eastAsia="宋体" w:hAnsi="宋体"/>
          <w:b/>
          <w:szCs w:val="21"/>
        </w:rPr>
        <w:t>,</w:t>
      </w:r>
      <w:r w:rsidRPr="000879B5">
        <w:rPr>
          <w:rFonts w:ascii="Times New Roman" w:eastAsia="楷体" w:hAnsi="楷体"/>
          <w:b/>
          <w:szCs w:val="21"/>
        </w:rPr>
        <w:t>法令规定</w:t>
      </w:r>
      <w:r w:rsidRPr="000879B5">
        <w:rPr>
          <w:rFonts w:ascii="Times New Roman" w:eastAsia="宋体" w:hAnsi="宋体"/>
          <w:b/>
          <w:szCs w:val="21"/>
        </w:rPr>
        <w:t>:</w:t>
      </w:r>
      <w:r w:rsidRPr="000879B5">
        <w:rPr>
          <w:rFonts w:ascii="Times New Roman" w:eastAsia="楷体" w:hAnsi="楷体"/>
          <w:b/>
          <w:szCs w:val="21"/>
        </w:rPr>
        <w:t>农奴获得人身自由</w:t>
      </w:r>
      <w:r w:rsidRPr="000879B5">
        <w:rPr>
          <w:rFonts w:ascii="Times New Roman" w:eastAsia="宋体" w:hAnsi="宋体"/>
          <w:b/>
          <w:szCs w:val="21"/>
        </w:rPr>
        <w:t>;</w:t>
      </w:r>
      <w:r w:rsidRPr="000879B5">
        <w:rPr>
          <w:rFonts w:ascii="Times New Roman" w:eastAsia="楷体" w:hAnsi="楷体"/>
          <w:b/>
          <w:szCs w:val="21"/>
        </w:rPr>
        <w:t>农奴在获得解放时</w:t>
      </w:r>
      <w:r w:rsidRPr="000879B5">
        <w:rPr>
          <w:rFonts w:ascii="Times New Roman" w:eastAsia="宋体" w:hAnsi="宋体"/>
          <w:b/>
          <w:szCs w:val="21"/>
        </w:rPr>
        <w:t>,</w:t>
      </w:r>
      <w:r w:rsidRPr="000879B5">
        <w:rPr>
          <w:rFonts w:ascii="Times New Roman" w:eastAsia="楷体" w:hAnsi="楷体"/>
          <w:b/>
          <w:szCs w:val="21"/>
        </w:rPr>
        <w:t>可以得到一块份地</w:t>
      </w:r>
      <w:r w:rsidRPr="000879B5">
        <w:rPr>
          <w:rFonts w:ascii="Times New Roman" w:eastAsia="宋体" w:hAnsi="宋体"/>
          <w:b/>
          <w:szCs w:val="21"/>
        </w:rPr>
        <w:t>,</w:t>
      </w:r>
      <w:r w:rsidRPr="000879B5">
        <w:rPr>
          <w:rFonts w:ascii="Times New Roman" w:eastAsia="楷体" w:hAnsi="楷体"/>
          <w:b/>
          <w:szCs w:val="21"/>
        </w:rPr>
        <w:t>但他们必须出钱赎买这块份地。俄国</w:t>
      </w:r>
      <w:r w:rsidRPr="000879B5">
        <w:rPr>
          <w:rFonts w:ascii="Times New Roman" w:eastAsia="宋体" w:hAnsi="宋体"/>
          <w:b/>
          <w:szCs w:val="21"/>
        </w:rPr>
        <w:t>1861</w:t>
      </w:r>
      <w:r w:rsidRPr="000879B5">
        <w:rPr>
          <w:rFonts w:ascii="Times New Roman" w:eastAsia="楷体" w:hAnsi="楷体"/>
          <w:b/>
          <w:szCs w:val="21"/>
        </w:rPr>
        <w:t>年改革使俄国走上了资本主义道路</w:t>
      </w:r>
      <w:r w:rsidRPr="000879B5">
        <w:rPr>
          <w:rFonts w:ascii="Times New Roman" w:eastAsia="宋体" w:hAnsi="宋体"/>
          <w:b/>
          <w:szCs w:val="21"/>
        </w:rPr>
        <w:t>,</w:t>
      </w:r>
      <w:r w:rsidRPr="000879B5">
        <w:rPr>
          <w:rFonts w:ascii="Times New Roman" w:eastAsia="楷体" w:hAnsi="楷体"/>
          <w:b/>
          <w:szCs w:val="21"/>
        </w:rPr>
        <w:t>是俄国近代历史上的重大转折点。</w:t>
      </w:r>
      <w:r w:rsidRPr="000879B5">
        <w:rPr>
          <w:rFonts w:ascii="Times New Roman" w:eastAsia="宋体" w:hAnsi="宋体"/>
          <w:b/>
          <w:szCs w:val="21"/>
        </w:rPr>
        <w:t>A</w:t>
      </w:r>
      <w:r w:rsidRPr="000879B5">
        <w:rPr>
          <w:rFonts w:ascii="Times New Roman" w:eastAsia="楷体" w:hAnsi="楷体"/>
          <w:b/>
          <w:szCs w:val="21"/>
        </w:rPr>
        <w:t>、</w:t>
      </w:r>
      <w:r w:rsidRPr="000879B5">
        <w:rPr>
          <w:rFonts w:ascii="Times New Roman" w:eastAsia="宋体" w:hAnsi="宋体"/>
          <w:b/>
          <w:szCs w:val="21"/>
        </w:rPr>
        <w:t>B</w:t>
      </w:r>
      <w:r w:rsidRPr="000879B5">
        <w:rPr>
          <w:rFonts w:ascii="Times New Roman" w:eastAsia="楷体" w:hAnsi="楷体"/>
          <w:b/>
          <w:szCs w:val="21"/>
        </w:rPr>
        <w:t>、</w:t>
      </w:r>
      <w:r w:rsidRPr="000879B5">
        <w:rPr>
          <w:rFonts w:ascii="Times New Roman" w:eastAsia="宋体" w:hAnsi="宋体"/>
          <w:b/>
          <w:szCs w:val="21"/>
        </w:rPr>
        <w:t>D</w:t>
      </w:r>
      <w:r w:rsidRPr="000879B5">
        <w:rPr>
          <w:rFonts w:ascii="Times New Roman" w:eastAsia="楷体" w:hAnsi="楷体"/>
          <w:b/>
          <w:szCs w:val="21"/>
        </w:rPr>
        <w:t>三项和俄国的改革无关</w:t>
      </w:r>
      <w:r w:rsidRPr="000879B5">
        <w:rPr>
          <w:rFonts w:ascii="Times New Roman" w:eastAsia="宋体" w:hAnsi="宋体"/>
          <w:b/>
          <w:szCs w:val="21"/>
        </w:rPr>
        <w:t>,</w:t>
      </w:r>
      <w:r w:rsidRPr="000879B5">
        <w:rPr>
          <w:rFonts w:ascii="Times New Roman" w:eastAsia="楷体" w:hAnsi="楷体"/>
          <w:b/>
          <w:szCs w:val="21"/>
        </w:rPr>
        <w:t>故选</w:t>
      </w:r>
      <w:r w:rsidRPr="000879B5">
        <w:rPr>
          <w:rFonts w:ascii="Times New Roman" w:eastAsia="宋体" w:hAnsi="宋体"/>
          <w:b/>
          <w:szCs w:val="21"/>
        </w:rPr>
        <w:t>C</w:t>
      </w:r>
      <w:r w:rsidRPr="000879B5">
        <w:rPr>
          <w:rFonts w:ascii="Times New Roman" w:eastAsia="楷体" w:hAnsi="楷体"/>
          <w:b/>
          <w:szCs w:val="21"/>
        </w:rPr>
        <w:t>项。</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18</w:t>
      </w:r>
      <w:r w:rsidRPr="000879B5">
        <w:rPr>
          <w:rFonts w:ascii="Times New Roman" w:eastAsia="宋体" w:hAnsi="Times New Roman" w:cs="Times New Roman"/>
          <w:b/>
          <w:szCs w:val="21"/>
        </w:rPr>
        <w:t>.</w:t>
      </w:r>
      <w:r w:rsidRPr="000879B5">
        <w:rPr>
          <w:rFonts w:ascii="Times New Roman" w:eastAsia="宋体" w:hAnsi="宋体"/>
          <w:b/>
          <w:szCs w:val="21"/>
        </w:rPr>
        <w:t>如图</w:t>
      </w:r>
      <w:r w:rsidRPr="000879B5">
        <w:rPr>
          <w:rFonts w:ascii="Times New Roman" w:eastAsia="宋体" w:hAnsi="宋体"/>
          <w:b/>
          <w:szCs w:val="21"/>
        </w:rPr>
        <w:t>,</w:t>
      </w:r>
      <w:r w:rsidRPr="000879B5">
        <w:rPr>
          <w:rFonts w:ascii="Times New Roman" w:eastAsia="宋体" w:hAnsi="宋体"/>
          <w:b/>
          <w:szCs w:val="21"/>
        </w:rPr>
        <w:t>指出导致世界石油产量变化的最主要因素是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838080" cy="977400"/>
            <wp:effectExtent l="0" t="0" r="0" b="0"/>
            <wp:docPr id="254" name="wlzr39.eps" descr="id:21474963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9" cstate="print"/>
                    <a:stretch>
                      <a:fillRect/>
                    </a:stretch>
                  </pic:blipFill>
                  <pic:spPr>
                    <a:xfrm>
                      <a:off x="0" y="0"/>
                      <a:ext cx="838080" cy="977400"/>
                    </a:xfrm>
                    <a:prstGeom prst="rect">
                      <a:avLst/>
                    </a:prstGeom>
                  </pic:spPr>
                </pic:pic>
              </a:graphicData>
            </a:graphic>
          </wp:inline>
        </w:drawing>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蒸汽机的发明</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发电机的问世</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有轨电车的创制</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内燃机的广泛应用</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十九世纪六七十年代开始的第二次工业革命把人类带入</w:t>
      </w:r>
      <w:r w:rsidRPr="000879B5">
        <w:rPr>
          <w:rFonts w:ascii="Times New Roman" w:eastAsia="宋体" w:hAnsi="Times New Roman" w:cs="Times New Roman"/>
          <w:b/>
          <w:szCs w:val="21"/>
        </w:rPr>
        <w:t>“</w:t>
      </w:r>
      <w:r w:rsidRPr="000879B5">
        <w:rPr>
          <w:rFonts w:ascii="Times New Roman" w:eastAsia="楷体" w:hAnsi="楷体"/>
          <w:b/>
          <w:szCs w:val="21"/>
        </w:rPr>
        <w:t>电气时代</w:t>
      </w:r>
      <w:r w:rsidRPr="000879B5">
        <w:rPr>
          <w:rFonts w:ascii="Times New Roman" w:eastAsia="宋体" w:hAnsi="Times New Roman" w:cs="Times New Roman"/>
          <w:b/>
          <w:szCs w:val="21"/>
        </w:rPr>
        <w:t>”</w:t>
      </w:r>
      <w:r w:rsidRPr="000879B5">
        <w:rPr>
          <w:rFonts w:ascii="Times New Roman" w:eastAsia="楷体" w:hAnsi="楷体"/>
          <w:b/>
          <w:szCs w:val="21"/>
        </w:rPr>
        <w:t>。第二次工业革命中</w:t>
      </w:r>
      <w:r w:rsidRPr="000879B5">
        <w:rPr>
          <w:rFonts w:ascii="Times New Roman" w:eastAsia="宋体" w:hAnsi="宋体"/>
          <w:b/>
          <w:szCs w:val="21"/>
        </w:rPr>
        <w:t>,</w:t>
      </w:r>
      <w:r w:rsidRPr="000879B5">
        <w:rPr>
          <w:rFonts w:ascii="Times New Roman" w:eastAsia="楷体" w:hAnsi="楷体"/>
          <w:b/>
          <w:szCs w:val="21"/>
        </w:rPr>
        <w:t>内燃机的发明</w:t>
      </w:r>
      <w:r w:rsidRPr="000879B5">
        <w:rPr>
          <w:rFonts w:ascii="Times New Roman" w:eastAsia="宋体" w:hAnsi="宋体"/>
          <w:b/>
          <w:szCs w:val="21"/>
        </w:rPr>
        <w:t>,</w:t>
      </w:r>
      <w:r w:rsidRPr="000879B5">
        <w:rPr>
          <w:rFonts w:ascii="Times New Roman" w:eastAsia="楷体" w:hAnsi="楷体"/>
          <w:b/>
          <w:szCs w:val="21"/>
        </w:rPr>
        <w:t>促进了新的交通工具汽车、飞机的发明。内燃机使用的能源是石油</w:t>
      </w:r>
      <w:r w:rsidRPr="000879B5">
        <w:rPr>
          <w:rFonts w:ascii="Times New Roman" w:eastAsia="宋体" w:hAnsi="宋体"/>
          <w:b/>
          <w:szCs w:val="21"/>
        </w:rPr>
        <w:t>,</w:t>
      </w:r>
      <w:r w:rsidRPr="000879B5">
        <w:rPr>
          <w:rFonts w:ascii="Times New Roman" w:eastAsia="楷体" w:hAnsi="楷体"/>
          <w:b/>
          <w:szCs w:val="21"/>
        </w:rPr>
        <w:t>故选</w:t>
      </w:r>
      <w:r w:rsidRPr="000879B5">
        <w:rPr>
          <w:rFonts w:ascii="Times New Roman" w:eastAsia="宋体" w:hAnsi="宋体"/>
          <w:b/>
          <w:szCs w:val="21"/>
        </w:rPr>
        <w:t>D</w:t>
      </w:r>
      <w:r w:rsidRPr="000879B5">
        <w:rPr>
          <w:rFonts w:ascii="Times New Roman" w:eastAsia="楷体" w:hAnsi="楷体"/>
          <w:b/>
          <w:szCs w:val="21"/>
        </w:rPr>
        <w:t>项。</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19</w:t>
      </w:r>
      <w:r w:rsidRPr="000879B5">
        <w:rPr>
          <w:rFonts w:ascii="Times New Roman" w:eastAsia="宋体" w:hAnsi="Times New Roman" w:cs="Times New Roman"/>
          <w:b/>
          <w:szCs w:val="21"/>
        </w:rPr>
        <w:t>.</w:t>
      </w:r>
      <w:r w:rsidRPr="000879B5">
        <w:rPr>
          <w:rFonts w:ascii="Times New Roman" w:eastAsia="宋体" w:hAnsi="宋体"/>
          <w:b/>
          <w:szCs w:val="21"/>
        </w:rPr>
        <w:t>右图是</w:t>
      </w:r>
      <w:r w:rsidRPr="000879B5">
        <w:rPr>
          <w:rFonts w:ascii="Times New Roman" w:eastAsia="宋体" w:hAnsi="宋体"/>
          <w:b/>
          <w:szCs w:val="21"/>
        </w:rPr>
        <w:t>19</w:t>
      </w:r>
      <w:r w:rsidRPr="000879B5">
        <w:rPr>
          <w:rFonts w:ascii="Times New Roman" w:eastAsia="宋体" w:hAnsi="宋体"/>
          <w:b/>
          <w:szCs w:val="21"/>
        </w:rPr>
        <w:t>世纪中后期</w:t>
      </w:r>
      <w:r w:rsidRPr="000879B5">
        <w:rPr>
          <w:rFonts w:ascii="Times New Roman" w:eastAsia="宋体" w:hAnsi="宋体"/>
          <w:b/>
          <w:szCs w:val="21"/>
        </w:rPr>
        <w:t>,</w:t>
      </w:r>
      <w:r w:rsidRPr="000879B5">
        <w:rPr>
          <w:rFonts w:ascii="Times New Roman" w:eastAsia="宋体" w:hAnsi="宋体"/>
          <w:b/>
          <w:szCs w:val="21"/>
        </w:rPr>
        <w:t>欧洲教会讽刺达尔文的漫画。下列最符合该漫画主题的是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902160" cy="1053720"/>
            <wp:effectExtent l="0" t="0" r="0" b="0"/>
            <wp:docPr id="255" name="WLZR40.eps" descr="id:21474963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3.jpeg"/>
                    <pic:cNvPicPr/>
                  </pic:nvPicPr>
                  <pic:blipFill>
                    <a:blip r:embed="rId10" cstate="print"/>
                    <a:stretch>
                      <a:fillRect/>
                    </a:stretch>
                  </pic:blipFill>
                  <pic:spPr>
                    <a:xfrm>
                      <a:off x="0" y="0"/>
                      <a:ext cx="902160" cy="1053720"/>
                    </a:xfrm>
                    <a:prstGeom prst="rect">
                      <a:avLst/>
                    </a:prstGeom>
                  </pic:spPr>
                </pic:pic>
              </a:graphicData>
            </a:graphic>
          </wp:inline>
        </w:drawing>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攻击《物种起源》中的观点</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讽刺其经常野外考察</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指责其行为荒诞不经</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反对人类返祖现象</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20</w:t>
      </w:r>
      <w:r w:rsidRPr="000879B5">
        <w:rPr>
          <w:rFonts w:ascii="Times New Roman" w:eastAsia="宋体" w:hAnsi="Times New Roman" w:cs="Times New Roman"/>
          <w:b/>
          <w:szCs w:val="21"/>
        </w:rPr>
        <w:t>.</w:t>
      </w:r>
      <w:r w:rsidRPr="000879B5">
        <w:rPr>
          <w:rFonts w:ascii="Times New Roman" w:eastAsia="宋体" w:hAnsi="宋体"/>
          <w:b/>
          <w:szCs w:val="21"/>
        </w:rPr>
        <w:t>失聪并没有使他倒下</w:t>
      </w:r>
      <w:r w:rsidRPr="000879B5">
        <w:rPr>
          <w:rFonts w:ascii="Times New Roman" w:eastAsia="宋体" w:hAnsi="宋体"/>
          <w:b/>
          <w:szCs w:val="21"/>
        </w:rPr>
        <w:t>,</w:t>
      </w:r>
      <w:r w:rsidRPr="000879B5">
        <w:rPr>
          <w:rFonts w:ascii="Times New Roman" w:eastAsia="宋体" w:hAnsi="宋体"/>
          <w:b/>
          <w:szCs w:val="21"/>
        </w:rPr>
        <w:t>他扼住了命运的咽喉</w:t>
      </w:r>
      <w:r w:rsidRPr="000879B5">
        <w:rPr>
          <w:rFonts w:ascii="Times New Roman" w:eastAsia="宋体" w:hAnsi="宋体"/>
          <w:b/>
          <w:szCs w:val="21"/>
        </w:rPr>
        <w:t>,</w:t>
      </w:r>
      <w:r w:rsidRPr="000879B5">
        <w:rPr>
          <w:rFonts w:ascii="Times New Roman" w:eastAsia="宋体" w:hAnsi="宋体"/>
          <w:b/>
          <w:szCs w:val="21"/>
        </w:rPr>
        <w:t>让后人从《命运交响曲》中感受到生命的成长</w:t>
      </w:r>
      <w:r w:rsidRPr="000879B5">
        <w:rPr>
          <w:rFonts w:ascii="Times New Roman" w:eastAsia="宋体" w:hAnsi="宋体"/>
          <w:b/>
          <w:szCs w:val="21"/>
        </w:rPr>
        <w:t>,</w:t>
      </w:r>
      <w:r w:rsidRPr="000879B5">
        <w:rPr>
          <w:rFonts w:ascii="Times New Roman" w:eastAsia="宋体" w:hAnsi="宋体"/>
          <w:b/>
          <w:szCs w:val="21"/>
        </w:rPr>
        <w:t>在《英雄交响曲》中聆听到正义的力量。他是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5613AD"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达利　　</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贝多芬</w:t>
      </w:r>
      <w:r w:rsidRPr="000879B5">
        <w:rPr>
          <w:rFonts w:ascii="Times New Roman" w:eastAsia="宋体" w:hAnsi="宋体"/>
          <w:b/>
          <w:szCs w:val="21"/>
        </w:rPr>
        <w:tab/>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梵高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毕加索</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《命运交响曲》《英雄交响曲》都是贝多芬的代表作。故选</w:t>
      </w:r>
      <w:r w:rsidRPr="000879B5">
        <w:rPr>
          <w:rFonts w:ascii="Times New Roman" w:eastAsia="宋体" w:hAnsi="宋体"/>
          <w:b/>
          <w:szCs w:val="21"/>
        </w:rPr>
        <w:t>B</w:t>
      </w:r>
      <w:r w:rsidRPr="000879B5">
        <w:rPr>
          <w:rFonts w:ascii="Times New Roman" w:eastAsia="楷体" w:hAnsi="楷体"/>
          <w:b/>
          <w:szCs w:val="21"/>
        </w:rPr>
        <w:t>项。</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二、非选择题</w:t>
      </w:r>
      <w:r w:rsidRPr="000879B5">
        <w:rPr>
          <w:rFonts w:ascii="Times New Roman" w:eastAsia="宋体" w:hAnsi="宋体"/>
          <w:b/>
          <w:szCs w:val="21"/>
        </w:rPr>
        <w:t>(</w:t>
      </w:r>
      <w:r w:rsidRPr="000879B5">
        <w:rPr>
          <w:rFonts w:ascii="Times New Roman" w:eastAsia="楷体" w:hAnsi="楷体"/>
          <w:b/>
          <w:szCs w:val="21"/>
        </w:rPr>
        <w:t>本大题共</w:t>
      </w:r>
      <w:r w:rsidRPr="000879B5">
        <w:rPr>
          <w:rFonts w:ascii="Times New Roman" w:eastAsia="宋体" w:hAnsi="宋体"/>
          <w:b/>
          <w:szCs w:val="21"/>
        </w:rPr>
        <w:t>4</w:t>
      </w:r>
      <w:r w:rsidRPr="000879B5">
        <w:rPr>
          <w:rFonts w:ascii="Times New Roman" w:eastAsia="楷体" w:hAnsi="楷体"/>
          <w:b/>
          <w:szCs w:val="21"/>
        </w:rPr>
        <w:t>小题</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21</w:t>
      </w:r>
      <w:r w:rsidRPr="000879B5">
        <w:rPr>
          <w:rFonts w:ascii="Times New Roman" w:eastAsia="楷体" w:hAnsi="楷体"/>
          <w:b/>
          <w:szCs w:val="21"/>
        </w:rPr>
        <w:t>题</w:t>
      </w:r>
      <w:r w:rsidRPr="000879B5">
        <w:rPr>
          <w:rFonts w:ascii="Times New Roman" w:eastAsia="宋体" w:hAnsi="宋体"/>
          <w:b/>
          <w:szCs w:val="21"/>
        </w:rPr>
        <w:t>14</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22</w:t>
      </w:r>
      <w:r w:rsidRPr="000879B5">
        <w:rPr>
          <w:rFonts w:ascii="Times New Roman" w:eastAsia="楷体" w:hAnsi="楷体"/>
          <w:b/>
          <w:szCs w:val="21"/>
        </w:rPr>
        <w:t>题</w:t>
      </w:r>
      <w:r w:rsidRPr="000879B5">
        <w:rPr>
          <w:rFonts w:ascii="Times New Roman" w:eastAsia="宋体" w:hAnsi="宋体"/>
          <w:b/>
          <w:szCs w:val="21"/>
        </w:rPr>
        <w:t>12</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23</w:t>
      </w:r>
      <w:r w:rsidRPr="000879B5">
        <w:rPr>
          <w:rFonts w:ascii="Times New Roman" w:eastAsia="楷体" w:hAnsi="楷体"/>
          <w:b/>
          <w:szCs w:val="21"/>
        </w:rPr>
        <w:t>题</w:t>
      </w:r>
      <w:r w:rsidRPr="000879B5">
        <w:rPr>
          <w:rFonts w:ascii="Times New Roman" w:eastAsia="宋体" w:hAnsi="宋体"/>
          <w:b/>
          <w:szCs w:val="21"/>
        </w:rPr>
        <w:t>18</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24</w:t>
      </w:r>
      <w:r w:rsidRPr="000879B5">
        <w:rPr>
          <w:rFonts w:ascii="Times New Roman" w:eastAsia="楷体" w:hAnsi="楷体"/>
          <w:b/>
          <w:szCs w:val="21"/>
        </w:rPr>
        <w:t>题</w:t>
      </w:r>
      <w:r w:rsidRPr="000879B5">
        <w:rPr>
          <w:rFonts w:ascii="Times New Roman" w:eastAsia="宋体" w:hAnsi="宋体"/>
          <w:b/>
          <w:szCs w:val="21"/>
        </w:rPr>
        <w:t>16</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共</w:t>
      </w:r>
      <w:r w:rsidRPr="000879B5">
        <w:rPr>
          <w:rFonts w:ascii="Times New Roman" w:eastAsia="宋体" w:hAnsi="宋体"/>
          <w:b/>
          <w:szCs w:val="21"/>
        </w:rPr>
        <w:t>60</w:t>
      </w:r>
      <w:r w:rsidRPr="000879B5">
        <w:rPr>
          <w:rFonts w:ascii="Times New Roman" w:eastAsia="楷体" w:hAnsi="楷体"/>
          <w:b/>
          <w:szCs w:val="21"/>
        </w:rPr>
        <w:t>分</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21</w:t>
      </w:r>
      <w:r w:rsidRPr="000879B5">
        <w:rPr>
          <w:rFonts w:ascii="Times New Roman" w:eastAsia="宋体" w:hAnsi="Times New Roman" w:cs="Times New Roman"/>
          <w:b/>
          <w:szCs w:val="21"/>
        </w:rPr>
        <w:t>.</w:t>
      </w:r>
      <w:r w:rsidRPr="000879B5">
        <w:rPr>
          <w:rFonts w:ascii="Times New Roman" w:eastAsia="宋体" w:hAnsi="宋体"/>
          <w:b/>
          <w:szCs w:val="21"/>
        </w:rPr>
        <w:t>阅读下列材料</w:t>
      </w:r>
      <w:r w:rsidRPr="000879B5">
        <w:rPr>
          <w:rFonts w:ascii="Times New Roman" w:eastAsia="宋体" w:hAnsi="宋体"/>
          <w:b/>
          <w:szCs w:val="21"/>
        </w:rPr>
        <w:t>,</w:t>
      </w:r>
      <w:r w:rsidRPr="000879B5">
        <w:rPr>
          <w:rFonts w:ascii="Times New Roman" w:eastAsia="宋体" w:hAnsi="宋体"/>
          <w:b/>
          <w:szCs w:val="21"/>
        </w:rPr>
        <w:t>回答问题。</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中国和日本一衣带水</w:t>
      </w:r>
      <w:r w:rsidRPr="000879B5">
        <w:rPr>
          <w:rFonts w:ascii="Times New Roman" w:eastAsia="宋体" w:hAnsi="宋体"/>
          <w:b/>
          <w:szCs w:val="21"/>
        </w:rPr>
        <w:t>,</w:t>
      </w:r>
      <w:r w:rsidRPr="000879B5">
        <w:rPr>
          <w:rFonts w:ascii="Times New Roman" w:eastAsia="楷体" w:hAnsi="楷体"/>
          <w:b/>
          <w:szCs w:val="21"/>
        </w:rPr>
        <w:t>自古以来中日交往源远流长</w:t>
      </w:r>
      <w:r w:rsidRPr="000879B5">
        <w:rPr>
          <w:rFonts w:ascii="Times New Roman" w:eastAsia="宋体" w:hAnsi="宋体"/>
          <w:b/>
          <w:szCs w:val="21"/>
        </w:rPr>
        <w:t>,</w:t>
      </w:r>
      <w:r w:rsidRPr="000879B5">
        <w:rPr>
          <w:rFonts w:ascii="Times New Roman" w:eastAsia="楷体" w:hAnsi="楷体"/>
          <w:b/>
          <w:szCs w:val="21"/>
        </w:rPr>
        <w:t>中日两国人民也结下了深厚的友谊。</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宋体" w:hAnsi="宋体"/>
          <w:b/>
          <w:szCs w:val="21"/>
        </w:rPr>
        <w:t>7</w:t>
      </w:r>
      <w:r w:rsidRPr="000879B5">
        <w:rPr>
          <w:rFonts w:ascii="Times New Roman" w:eastAsia="楷体" w:hAnsi="楷体"/>
          <w:b/>
          <w:szCs w:val="21"/>
        </w:rPr>
        <w:t>世纪中期</w:t>
      </w:r>
      <w:r w:rsidRPr="000879B5">
        <w:rPr>
          <w:rFonts w:ascii="Times New Roman" w:eastAsia="宋体" w:hAnsi="宋体"/>
          <w:b/>
          <w:szCs w:val="21"/>
        </w:rPr>
        <w:t>,</w:t>
      </w:r>
      <w:r w:rsidRPr="000879B5">
        <w:rPr>
          <w:rFonts w:ascii="Times New Roman" w:eastAsia="楷体" w:hAnsi="楷体"/>
          <w:b/>
          <w:szCs w:val="21"/>
        </w:rPr>
        <w:t>日本进行了改革</w:t>
      </w:r>
      <w:r w:rsidRPr="000879B5">
        <w:rPr>
          <w:rFonts w:ascii="Times New Roman" w:eastAsia="宋体" w:hAnsi="宋体"/>
          <w:b/>
          <w:szCs w:val="21"/>
        </w:rPr>
        <w:t>,</w:t>
      </w:r>
      <w:r w:rsidRPr="000879B5">
        <w:rPr>
          <w:rFonts w:ascii="Times New Roman" w:eastAsia="楷体" w:hAnsi="楷体"/>
          <w:b/>
          <w:szCs w:val="21"/>
        </w:rPr>
        <w:t>主要内容有……建立以天皇为中心的中央集权制度</w:t>
      </w:r>
      <w:r w:rsidRPr="000879B5">
        <w:rPr>
          <w:rFonts w:ascii="Times New Roman" w:eastAsia="宋体" w:hAnsi="宋体"/>
          <w:b/>
          <w:szCs w:val="21"/>
        </w:rPr>
        <w:t>;</w:t>
      </w:r>
      <w:r w:rsidRPr="000879B5">
        <w:rPr>
          <w:rFonts w:ascii="Times New Roman" w:eastAsia="楷体" w:hAnsi="楷体"/>
          <w:b/>
          <w:szCs w:val="21"/>
        </w:rPr>
        <w:t>经济上</w:t>
      </w:r>
      <w:r w:rsidRPr="000879B5">
        <w:rPr>
          <w:rFonts w:ascii="Times New Roman" w:eastAsia="宋体" w:hAnsi="宋体"/>
          <w:b/>
          <w:szCs w:val="21"/>
        </w:rPr>
        <w:t>,</w:t>
      </w:r>
      <w:r w:rsidRPr="000879B5">
        <w:rPr>
          <w:rFonts w:ascii="Times New Roman" w:eastAsia="楷体" w:hAnsi="楷体"/>
          <w:b/>
          <w:szCs w:val="21"/>
        </w:rPr>
        <w:t>国家将土地分给公民</w:t>
      </w:r>
      <w:r w:rsidRPr="000879B5">
        <w:rPr>
          <w:rFonts w:ascii="Times New Roman" w:eastAsia="宋体" w:hAnsi="宋体"/>
          <w:b/>
          <w:szCs w:val="21"/>
        </w:rPr>
        <w:t>,</w:t>
      </w:r>
      <w:r w:rsidRPr="000879B5">
        <w:rPr>
          <w:rFonts w:ascii="Times New Roman" w:eastAsia="楷体" w:hAnsi="楷体"/>
          <w:b/>
          <w:szCs w:val="21"/>
        </w:rPr>
        <w:t>每隔六年授田一次</w:t>
      </w:r>
      <w:r w:rsidRPr="000879B5">
        <w:rPr>
          <w:rFonts w:ascii="Times New Roman" w:eastAsia="宋体" w:hAnsi="宋体"/>
          <w:b/>
          <w:szCs w:val="21"/>
        </w:rPr>
        <w:t>,</w:t>
      </w:r>
      <w:r w:rsidRPr="000879B5">
        <w:rPr>
          <w:rFonts w:ascii="Times New Roman" w:eastAsia="楷体" w:hAnsi="楷体"/>
          <w:b/>
          <w:szCs w:val="21"/>
        </w:rPr>
        <w:t>不能终生使用</w:t>
      </w:r>
      <w:r w:rsidRPr="000879B5">
        <w:rPr>
          <w:rFonts w:ascii="Times New Roman" w:eastAsia="宋体" w:hAnsi="宋体"/>
          <w:b/>
          <w:szCs w:val="21"/>
        </w:rPr>
        <w:t>,</w:t>
      </w:r>
      <w:r w:rsidRPr="000879B5">
        <w:rPr>
          <w:rFonts w:ascii="Times New Roman" w:eastAsia="楷体" w:hAnsi="楷体"/>
          <w:b/>
          <w:szCs w:val="21"/>
        </w:rPr>
        <w:t>也不能买卖。</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根据材料一</w:t>
      </w:r>
      <w:r w:rsidRPr="000879B5">
        <w:rPr>
          <w:rFonts w:ascii="Times New Roman" w:eastAsia="宋体" w:hAnsi="宋体"/>
          <w:b/>
          <w:szCs w:val="21"/>
        </w:rPr>
        <w:t>,</w:t>
      </w:r>
      <w:r w:rsidRPr="000879B5">
        <w:rPr>
          <w:rFonts w:ascii="Times New Roman" w:eastAsia="宋体" w:hAnsi="宋体"/>
          <w:b/>
          <w:szCs w:val="21"/>
        </w:rPr>
        <w:t>列举古代史上中日友好交往的历史事实。</w:t>
      </w:r>
      <w:r w:rsidRPr="000879B5">
        <w:rPr>
          <w:rFonts w:ascii="Times New Roman" w:eastAsia="宋体" w:hAnsi="宋体"/>
          <w:b/>
          <w:szCs w:val="21"/>
        </w:rPr>
        <w:t>(</w:t>
      </w:r>
      <w:r w:rsidRPr="000879B5">
        <w:rPr>
          <w:rFonts w:ascii="Times New Roman" w:eastAsia="宋体" w:hAnsi="宋体"/>
          <w:b/>
          <w:szCs w:val="21"/>
        </w:rPr>
        <w:t>举一例即可</w:t>
      </w:r>
      <w:r w:rsidRPr="000879B5">
        <w:rPr>
          <w:rFonts w:ascii="Times New Roman" w:eastAsia="宋体" w:hAnsi="宋体"/>
          <w:b/>
          <w:szCs w:val="21"/>
        </w:rPr>
        <w:t>) (2</w:t>
      </w:r>
      <w:r w:rsidRPr="000879B5">
        <w:rPr>
          <w:rFonts w:ascii="Times New Roman" w:eastAsia="宋体" w:hAnsi="宋体"/>
          <w:b/>
          <w:szCs w:val="21"/>
        </w:rPr>
        <w:t>分</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材料二反映了日本的哪一次改革</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从材料二中可以看出</w:t>
      </w:r>
      <w:r w:rsidRPr="000879B5">
        <w:rPr>
          <w:rFonts w:ascii="Times New Roman" w:eastAsia="宋体" w:hAnsi="宋体"/>
          <w:b/>
          <w:szCs w:val="21"/>
        </w:rPr>
        <w:t>,</w:t>
      </w:r>
      <w:r w:rsidRPr="000879B5">
        <w:rPr>
          <w:rFonts w:ascii="Times New Roman" w:eastAsia="宋体" w:hAnsi="宋体"/>
          <w:b/>
          <w:szCs w:val="21"/>
        </w:rPr>
        <w:t>这次改革的性质是什么</w:t>
      </w:r>
      <w:r w:rsidRPr="000879B5">
        <w:rPr>
          <w:rFonts w:ascii="Times New Roman" w:eastAsia="宋体" w:hAnsi="宋体"/>
          <w:b/>
          <w:szCs w:val="21"/>
        </w:rPr>
        <w:t>?</w:t>
      </w:r>
      <w:r w:rsidRPr="000879B5">
        <w:rPr>
          <w:rFonts w:ascii="Times New Roman" w:eastAsia="宋体" w:hAnsi="宋体"/>
          <w:b/>
          <w:szCs w:val="21"/>
        </w:rPr>
        <w:t>你能联系中国古代史</w:t>
      </w:r>
      <w:r w:rsidRPr="000879B5">
        <w:rPr>
          <w:rFonts w:ascii="Times New Roman" w:eastAsia="宋体" w:hAnsi="宋体"/>
          <w:b/>
          <w:szCs w:val="21"/>
        </w:rPr>
        <w:t>,</w:t>
      </w:r>
      <w:r w:rsidRPr="000879B5">
        <w:rPr>
          <w:rFonts w:ascii="Times New Roman" w:eastAsia="宋体" w:hAnsi="宋体"/>
          <w:b/>
          <w:szCs w:val="21"/>
        </w:rPr>
        <w:t>列举一个与此次改革性质相同的改革吗</w:t>
      </w:r>
      <w:r w:rsidRPr="000879B5">
        <w:rPr>
          <w:rFonts w:ascii="Times New Roman" w:eastAsia="宋体" w:hAnsi="宋体"/>
          <w:b/>
          <w:szCs w:val="21"/>
        </w:rPr>
        <w:t>? (4</w:t>
      </w:r>
      <w:r w:rsidRPr="000879B5">
        <w:rPr>
          <w:rFonts w:ascii="Times New Roman" w:eastAsia="宋体" w:hAnsi="宋体"/>
          <w:b/>
          <w:szCs w:val="21"/>
        </w:rPr>
        <w:t>分</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日本的改革对我国现代化建设有什么启示</w:t>
      </w:r>
      <w:r w:rsidRPr="000879B5">
        <w:rPr>
          <w:rFonts w:ascii="Times New Roman" w:eastAsia="宋体" w:hAnsi="宋体"/>
          <w:b/>
          <w:szCs w:val="21"/>
        </w:rPr>
        <w:t>?(6</w:t>
      </w:r>
      <w:r w:rsidRPr="000879B5">
        <w:rPr>
          <w:rFonts w:ascii="Times New Roman" w:eastAsia="宋体" w:hAnsi="宋体"/>
          <w:b/>
          <w:szCs w:val="21"/>
        </w:rPr>
        <w:t>分</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鉴真东渡。</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大化改新。</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封建性质的改革。商鞅变法。</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改革是推动社会发展的动力</w:t>
      </w:r>
      <w:r w:rsidRPr="000879B5">
        <w:rPr>
          <w:rFonts w:ascii="Times New Roman" w:eastAsia="宋体" w:hAnsi="宋体"/>
          <w:b/>
          <w:szCs w:val="21"/>
        </w:rPr>
        <w:t>;</w:t>
      </w:r>
      <w:r w:rsidRPr="000879B5">
        <w:rPr>
          <w:rFonts w:ascii="Times New Roman" w:eastAsia="宋体" w:hAnsi="宋体"/>
          <w:b/>
          <w:szCs w:val="21"/>
        </w:rPr>
        <w:t>要善于学习</w:t>
      </w:r>
      <w:r w:rsidRPr="000879B5">
        <w:rPr>
          <w:rFonts w:ascii="Times New Roman" w:eastAsia="宋体" w:hAnsi="宋体"/>
          <w:b/>
          <w:szCs w:val="21"/>
        </w:rPr>
        <w:t>,</w:t>
      </w:r>
      <w:r w:rsidRPr="000879B5">
        <w:rPr>
          <w:rFonts w:ascii="Times New Roman" w:eastAsia="宋体" w:hAnsi="宋体"/>
          <w:b/>
          <w:szCs w:val="21"/>
        </w:rPr>
        <w:t>善于创新。</w:t>
      </w:r>
    </w:p>
    <w:p w:rsidR="005613AD" w:rsidRPr="000879B5" w:rsidRDefault="005613AD" w:rsidP="005613AD">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22</w:t>
      </w:r>
      <w:r w:rsidRPr="000879B5">
        <w:rPr>
          <w:rFonts w:ascii="Times New Roman" w:eastAsia="宋体" w:hAnsi="Times New Roman" w:cs="Times New Roman"/>
          <w:b/>
          <w:szCs w:val="21"/>
        </w:rPr>
        <w:t>.</w:t>
      </w:r>
      <w:r w:rsidRPr="000879B5">
        <w:rPr>
          <w:rFonts w:ascii="Times New Roman" w:eastAsia="宋体" w:hAnsi="宋体"/>
          <w:b/>
          <w:szCs w:val="21"/>
        </w:rPr>
        <w:t>政治文明的不断进步是社会发展的重要标志。某校九年级</w:t>
      </w:r>
      <w:r w:rsidRPr="000879B5">
        <w:rPr>
          <w:rFonts w:ascii="Times New Roman" w:eastAsia="宋体" w:hAnsi="宋体"/>
          <w:b/>
          <w:szCs w:val="21"/>
        </w:rPr>
        <w:t>(2)</w:t>
      </w:r>
      <w:r w:rsidRPr="000879B5">
        <w:rPr>
          <w:rFonts w:ascii="Times New Roman" w:eastAsia="宋体" w:hAnsi="宋体"/>
          <w:b/>
          <w:szCs w:val="21"/>
        </w:rPr>
        <w:t>班同学对民主和法治进行了探究。请你参与下列活动。</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515"/>
        <w:gridCol w:w="3558"/>
      </w:tblGrid>
      <w:tr w:rsidR="005613AD" w:rsidRPr="000879B5" w:rsidTr="005613AD">
        <w:trPr>
          <w:jc w:val="center"/>
        </w:trPr>
        <w:tc>
          <w:tcPr>
            <w:tcW w:w="3039" w:type="pct"/>
            <w:shd w:val="clear" w:color="auto" w:fill="auto"/>
            <w:tcMar>
              <w:left w:w="0" w:type="dxa"/>
              <w:right w:w="0" w:type="dxa"/>
            </w:tcMar>
            <w:vAlign w:val="center"/>
          </w:tcPr>
          <w:p w:rsidR="005613AD" w:rsidRPr="000879B5" w:rsidRDefault="005613AD"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材料阅读</w:t>
            </w:r>
          </w:p>
        </w:tc>
        <w:tc>
          <w:tcPr>
            <w:tcW w:w="1961" w:type="pct"/>
            <w:shd w:val="clear" w:color="auto" w:fill="auto"/>
            <w:tcMar>
              <w:left w:w="0" w:type="dxa"/>
              <w:right w:w="0" w:type="dxa"/>
            </w:tcMar>
            <w:vAlign w:val="center"/>
          </w:tcPr>
          <w:p w:rsidR="005613AD" w:rsidRPr="000879B5" w:rsidRDefault="005613AD"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问题探究</w:t>
            </w:r>
          </w:p>
        </w:tc>
      </w:tr>
      <w:tr w:rsidR="005613AD" w:rsidRPr="000879B5" w:rsidTr="005613AD">
        <w:trPr>
          <w:jc w:val="center"/>
        </w:trPr>
        <w:tc>
          <w:tcPr>
            <w:tcW w:w="3039" w:type="pct"/>
            <w:shd w:val="clear" w:color="auto" w:fill="auto"/>
            <w:tcMar>
              <w:left w:w="105" w:type="dxa"/>
              <w:right w:w="105" w:type="dxa"/>
            </w:tcMar>
            <w:vAlign w:val="center"/>
          </w:tcPr>
          <w:p w:rsidR="005613AD" w:rsidRPr="000879B5" w:rsidRDefault="005613AD" w:rsidP="006D18C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下图是美国国家权力构成示意图</w:t>
            </w:r>
          </w:p>
          <w:p w:rsidR="005613AD" w:rsidRPr="000879B5" w:rsidRDefault="005613AD" w:rsidP="006D18CE">
            <w:pPr>
              <w:tabs>
                <w:tab w:val="left" w:pos="1621"/>
                <w:tab w:val="left" w:pos="2914"/>
                <w:tab w:val="left" w:pos="3997"/>
                <w:tab w:val="left" w:pos="5074"/>
              </w:tabs>
              <w:spacing w:line="288" w:lineRule="auto"/>
              <w:rPr>
                <w:b/>
                <w:szCs w:val="21"/>
              </w:rPr>
            </w:pPr>
            <w:r w:rsidRPr="000879B5">
              <w:rPr>
                <w:rFonts w:ascii="Times New Roman" w:eastAsia="宋体" w:hAnsi="宋体"/>
                <w:b/>
                <w:noProof/>
                <w:szCs w:val="21"/>
              </w:rPr>
              <w:drawing>
                <wp:inline distT="0" distB="0" distL="0" distR="0">
                  <wp:extent cx="1994040" cy="1065960"/>
                  <wp:effectExtent l="0" t="0" r="0" b="0"/>
                  <wp:docPr id="256" name="WLZR4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4.jpeg"/>
                          <pic:cNvPicPr/>
                        </pic:nvPicPr>
                        <pic:blipFill>
                          <a:blip r:embed="rId11" cstate="print"/>
                          <a:stretch>
                            <a:fillRect/>
                          </a:stretch>
                        </pic:blipFill>
                        <pic:spPr>
                          <a:xfrm>
                            <a:off x="0" y="0"/>
                            <a:ext cx="1994040" cy="1065960"/>
                          </a:xfrm>
                          <a:prstGeom prst="rect">
                            <a:avLst/>
                          </a:prstGeom>
                        </pic:spPr>
                      </pic:pic>
                    </a:graphicData>
                  </a:graphic>
                </wp:inline>
              </w:drawing>
            </w:r>
          </w:p>
        </w:tc>
        <w:tc>
          <w:tcPr>
            <w:tcW w:w="1961" w:type="pct"/>
            <w:shd w:val="clear" w:color="auto" w:fill="auto"/>
            <w:tcMar>
              <w:left w:w="105" w:type="dxa"/>
              <w:right w:w="105" w:type="dxa"/>
            </w:tcMar>
            <w:vAlign w:val="center"/>
          </w:tcPr>
          <w:p w:rsidR="005613AD" w:rsidRPr="000879B5" w:rsidRDefault="005613AD" w:rsidP="006D18C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左图这种权力结构的确立依据的是哪一部法律文献</w:t>
            </w:r>
            <w:r w:rsidRPr="000879B5">
              <w:rPr>
                <w:rFonts w:ascii="Times New Roman" w:eastAsia="宋体" w:hAnsi="宋体"/>
                <w:b/>
                <w:szCs w:val="21"/>
              </w:rPr>
              <w:t>?</w:t>
            </w:r>
            <w:r w:rsidRPr="000879B5">
              <w:rPr>
                <w:rFonts w:ascii="Times New Roman" w:eastAsia="宋体" w:hAnsi="宋体"/>
                <w:b/>
                <w:szCs w:val="21"/>
              </w:rPr>
              <w:t>请简要概括这种国家权力构成的特点。</w:t>
            </w:r>
            <w:r w:rsidRPr="000879B5">
              <w:rPr>
                <w:rFonts w:ascii="Times New Roman" w:eastAsia="宋体" w:hAnsi="宋体"/>
                <w:b/>
                <w:szCs w:val="21"/>
              </w:rPr>
              <w:t>(6</w:t>
            </w:r>
            <w:r w:rsidRPr="000879B5">
              <w:rPr>
                <w:rFonts w:ascii="Times New Roman" w:eastAsia="宋体" w:hAnsi="宋体"/>
                <w:b/>
                <w:szCs w:val="21"/>
              </w:rPr>
              <w:t>分</w:t>
            </w:r>
            <w:r w:rsidRPr="000879B5">
              <w:rPr>
                <w:rFonts w:ascii="Times New Roman" w:eastAsia="宋体" w:hAnsi="宋体"/>
                <w:b/>
                <w:szCs w:val="21"/>
              </w:rPr>
              <w:t>)</w:t>
            </w:r>
          </w:p>
          <w:p w:rsidR="005613AD" w:rsidRPr="000879B5" w:rsidRDefault="005613AD" w:rsidP="006D18CE">
            <w:pPr>
              <w:tabs>
                <w:tab w:val="left" w:pos="1621"/>
                <w:tab w:val="left" w:pos="2914"/>
                <w:tab w:val="left" w:pos="3997"/>
                <w:tab w:val="left" w:pos="5074"/>
              </w:tabs>
              <w:spacing w:line="288" w:lineRule="auto"/>
              <w:rPr>
                <w:b/>
                <w:szCs w:val="21"/>
              </w:rPr>
            </w:pPr>
          </w:p>
        </w:tc>
      </w:tr>
      <w:tr w:rsidR="005613AD" w:rsidRPr="000879B5" w:rsidTr="005613AD">
        <w:trPr>
          <w:jc w:val="center"/>
        </w:trPr>
        <w:tc>
          <w:tcPr>
            <w:tcW w:w="3039" w:type="pct"/>
            <w:shd w:val="clear" w:color="auto" w:fill="auto"/>
            <w:tcMar>
              <w:left w:w="105" w:type="dxa"/>
              <w:right w:w="105" w:type="dxa"/>
            </w:tcMar>
            <w:vAlign w:val="center"/>
          </w:tcPr>
          <w:p w:rsidR="005613AD" w:rsidRPr="000879B5" w:rsidRDefault="005613AD" w:rsidP="006D18CE">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第一条</w:t>
            </w:r>
            <w:r w:rsidRPr="000879B5">
              <w:rPr>
                <w:rFonts w:ascii="Times New Roman" w:eastAsia="宋体" w:hAnsi="宋体"/>
                <w:b/>
                <w:szCs w:val="21"/>
              </w:rPr>
              <w:t>:</w:t>
            </w:r>
            <w:r w:rsidRPr="000879B5">
              <w:rPr>
                <w:rFonts w:ascii="Times New Roman" w:eastAsia="楷体" w:hAnsi="楷体"/>
                <w:b/>
                <w:szCs w:val="21"/>
              </w:rPr>
              <w:t>人们生来自由</w:t>
            </w:r>
            <w:r w:rsidRPr="000879B5">
              <w:rPr>
                <w:rFonts w:ascii="Times New Roman" w:eastAsia="宋体" w:hAnsi="宋体"/>
                <w:b/>
                <w:szCs w:val="21"/>
              </w:rPr>
              <w:t>,</w:t>
            </w:r>
            <w:r w:rsidRPr="000879B5">
              <w:rPr>
                <w:rFonts w:ascii="Times New Roman" w:eastAsia="楷体" w:hAnsi="楷体"/>
                <w:b/>
                <w:szCs w:val="21"/>
              </w:rPr>
              <w:t>权利平等。</w:t>
            </w:r>
          </w:p>
          <w:p w:rsidR="005613AD" w:rsidRPr="000879B5" w:rsidRDefault="005613AD" w:rsidP="006D18C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楷体" w:hAnsi="楷体"/>
                <w:b/>
                <w:szCs w:val="21"/>
              </w:rPr>
              <w:t>第十七条</w:t>
            </w:r>
            <w:r w:rsidRPr="000879B5">
              <w:rPr>
                <w:rFonts w:ascii="Times New Roman" w:eastAsia="宋体" w:hAnsi="宋体"/>
                <w:b/>
                <w:szCs w:val="21"/>
              </w:rPr>
              <w:t>:</w:t>
            </w:r>
            <w:r w:rsidRPr="000879B5">
              <w:rPr>
                <w:rFonts w:ascii="Times New Roman" w:eastAsia="楷体" w:hAnsi="楷体"/>
                <w:b/>
                <w:szCs w:val="21"/>
              </w:rPr>
              <w:t>私有财产神圣不可侵犯。</w:t>
            </w:r>
          </w:p>
          <w:p w:rsidR="005613AD" w:rsidRPr="000879B5" w:rsidRDefault="005613AD" w:rsidP="006D18CE">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摘编自法国《人权宣言》</w:t>
            </w:r>
          </w:p>
          <w:p w:rsidR="005613AD" w:rsidRPr="000879B5" w:rsidRDefault="005613AD"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1804</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《拿破仑法典》颁布实施</w:t>
            </w:r>
            <w:r w:rsidRPr="000879B5">
              <w:rPr>
                <w:rFonts w:ascii="Times New Roman" w:eastAsia="宋体" w:hAnsi="宋体"/>
                <w:b/>
                <w:szCs w:val="21"/>
              </w:rPr>
              <w:t>,</w:t>
            </w:r>
            <w:r w:rsidRPr="000879B5">
              <w:rPr>
                <w:rFonts w:ascii="Times New Roman" w:eastAsia="楷体" w:hAnsi="楷体"/>
                <w:b/>
                <w:szCs w:val="21"/>
              </w:rPr>
              <w:t>在拿破仑帝国时期</w:t>
            </w:r>
            <w:r w:rsidRPr="000879B5">
              <w:rPr>
                <w:rFonts w:ascii="Times New Roman" w:eastAsia="宋体" w:hAnsi="宋体"/>
                <w:b/>
                <w:szCs w:val="21"/>
              </w:rPr>
              <w:t>,</w:t>
            </w:r>
            <w:r w:rsidRPr="000879B5">
              <w:rPr>
                <w:rFonts w:ascii="Times New Roman" w:eastAsia="楷体" w:hAnsi="楷体"/>
                <w:b/>
                <w:szCs w:val="21"/>
              </w:rPr>
              <w:t>曾经强迫各法国占领下的欧洲一些国家和地区实行此法典。</w:t>
            </w:r>
          </w:p>
        </w:tc>
        <w:tc>
          <w:tcPr>
            <w:tcW w:w="1961" w:type="pct"/>
            <w:shd w:val="clear" w:color="auto" w:fill="auto"/>
            <w:tcMar>
              <w:left w:w="105" w:type="dxa"/>
              <w:right w:w="105" w:type="dxa"/>
            </w:tcMar>
            <w:vAlign w:val="center"/>
          </w:tcPr>
          <w:p w:rsidR="005613AD" w:rsidRPr="000879B5" w:rsidRDefault="005613AD"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(2)</w:t>
            </w:r>
            <w:r w:rsidRPr="000879B5">
              <w:rPr>
                <w:rFonts w:ascii="Times New Roman" w:eastAsia="宋体" w:hAnsi="宋体"/>
                <w:b/>
                <w:szCs w:val="21"/>
              </w:rPr>
              <w:t>材料二中的《人权宣言》实质上是维护哪一阶级的利益</w:t>
            </w:r>
            <w:r w:rsidRPr="000879B5">
              <w:rPr>
                <w:rFonts w:ascii="Times New Roman" w:eastAsia="宋体" w:hAnsi="宋体"/>
                <w:b/>
                <w:szCs w:val="21"/>
              </w:rPr>
              <w:t>?</w:t>
            </w:r>
            <w:r w:rsidRPr="000879B5">
              <w:rPr>
                <w:rFonts w:ascii="Times New Roman" w:eastAsia="宋体" w:hAnsi="宋体"/>
                <w:b/>
                <w:szCs w:val="21"/>
              </w:rPr>
              <w:t>《拿破仑法典》在欧洲的推行起到了什么积极作用</w:t>
            </w:r>
            <w:r w:rsidRPr="000879B5">
              <w:rPr>
                <w:rFonts w:ascii="Times New Roman" w:eastAsia="宋体" w:hAnsi="宋体"/>
                <w:b/>
                <w:szCs w:val="21"/>
              </w:rPr>
              <w:t>?(6</w:t>
            </w:r>
            <w:r w:rsidRPr="000879B5">
              <w:rPr>
                <w:rFonts w:ascii="Times New Roman" w:eastAsia="宋体" w:hAnsi="宋体"/>
                <w:b/>
                <w:szCs w:val="21"/>
              </w:rPr>
              <w:t>分</w:t>
            </w:r>
            <w:r w:rsidRPr="000879B5">
              <w:rPr>
                <w:rFonts w:ascii="Times New Roman" w:eastAsia="宋体" w:hAnsi="宋体"/>
                <w:b/>
                <w:szCs w:val="21"/>
              </w:rPr>
              <w:t>)</w:t>
            </w:r>
          </w:p>
        </w:tc>
      </w:tr>
    </w:tbl>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bookmarkStart w:id="0" w:name="_GoBack"/>
      <w:bookmarkEnd w:id="0"/>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(1)1787</w:t>
      </w:r>
      <w:r w:rsidRPr="000879B5">
        <w:rPr>
          <w:rFonts w:ascii="Times New Roman" w:eastAsia="宋体" w:hAnsi="宋体"/>
          <w:b/>
          <w:szCs w:val="21"/>
        </w:rPr>
        <w:t>年美国宪法。三权分立</w:t>
      </w:r>
      <w:r w:rsidRPr="000879B5">
        <w:rPr>
          <w:rFonts w:ascii="Times New Roman" w:eastAsia="宋体" w:hAnsi="宋体"/>
          <w:b/>
          <w:szCs w:val="21"/>
        </w:rPr>
        <w:t>(</w:t>
      </w:r>
      <w:r w:rsidRPr="000879B5">
        <w:rPr>
          <w:rFonts w:ascii="Times New Roman" w:eastAsia="宋体" w:hAnsi="宋体"/>
          <w:b/>
          <w:szCs w:val="21"/>
        </w:rPr>
        <w:t>或分权和制衡</w:t>
      </w:r>
      <w:r w:rsidRPr="000879B5">
        <w:rPr>
          <w:rFonts w:ascii="Times New Roman" w:eastAsia="宋体" w:hAnsi="宋体"/>
          <w:b/>
          <w:szCs w:val="21"/>
        </w:rPr>
        <w:t>;</w:t>
      </w:r>
      <w:r w:rsidRPr="000879B5">
        <w:rPr>
          <w:rFonts w:ascii="Times New Roman" w:eastAsia="宋体" w:hAnsi="宋体"/>
          <w:b/>
          <w:szCs w:val="21"/>
        </w:rPr>
        <w:t>互相制约</w:t>
      </w:r>
      <w:r w:rsidRPr="000879B5">
        <w:rPr>
          <w:rFonts w:ascii="Times New Roman" w:eastAsia="宋体" w:hAnsi="宋体"/>
          <w:b/>
          <w:szCs w:val="21"/>
        </w:rPr>
        <w:t>,</w:t>
      </w:r>
      <w:r w:rsidRPr="000879B5">
        <w:rPr>
          <w:rFonts w:ascii="Times New Roman" w:eastAsia="宋体" w:hAnsi="宋体"/>
          <w:b/>
          <w:szCs w:val="21"/>
        </w:rPr>
        <w:t>互相监督</w:t>
      </w:r>
      <w:r w:rsidRPr="000879B5">
        <w:rPr>
          <w:rFonts w:ascii="Times New Roman" w:eastAsia="宋体" w:hAnsi="宋体"/>
          <w:b/>
          <w:szCs w:val="21"/>
        </w:rPr>
        <w:t>)</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资产阶级。打击了欧洲封建势力</w:t>
      </w:r>
      <w:r w:rsidRPr="000879B5">
        <w:rPr>
          <w:rFonts w:ascii="Times New Roman" w:eastAsia="宋体" w:hAnsi="宋体"/>
          <w:b/>
          <w:szCs w:val="21"/>
        </w:rPr>
        <w:t>,</w:t>
      </w:r>
      <w:r w:rsidRPr="000879B5">
        <w:rPr>
          <w:rFonts w:ascii="Times New Roman" w:eastAsia="宋体" w:hAnsi="宋体"/>
          <w:b/>
          <w:szCs w:val="21"/>
        </w:rPr>
        <w:t>推动了欧洲资本主义的发展。</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23</w:t>
      </w:r>
      <w:r w:rsidRPr="000879B5">
        <w:rPr>
          <w:rFonts w:ascii="Times New Roman" w:eastAsia="宋体" w:hAnsi="Times New Roman" w:cs="Times New Roman"/>
          <w:b/>
          <w:szCs w:val="21"/>
        </w:rPr>
        <w:t>.</w:t>
      </w:r>
      <w:r w:rsidRPr="000879B5">
        <w:rPr>
          <w:rFonts w:ascii="Times New Roman" w:eastAsia="宋体" w:hAnsi="宋体"/>
          <w:b/>
          <w:szCs w:val="21"/>
        </w:rPr>
        <w:t>阅读下列材料</w:t>
      </w:r>
      <w:r w:rsidRPr="000879B5">
        <w:rPr>
          <w:rFonts w:ascii="Times New Roman" w:eastAsia="宋体" w:hAnsi="宋体"/>
          <w:b/>
          <w:szCs w:val="21"/>
        </w:rPr>
        <w:t>,</w:t>
      </w:r>
      <w:r w:rsidRPr="000879B5">
        <w:rPr>
          <w:rFonts w:ascii="Times New Roman" w:eastAsia="宋体" w:hAnsi="宋体"/>
          <w:b/>
          <w:szCs w:val="21"/>
        </w:rPr>
        <w:t>回答问题。</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【思想创新】</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p>
    <w:p w:rsidR="005613AD" w:rsidRPr="000879B5" w:rsidRDefault="005613AD" w:rsidP="005613AD">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374920" cy="1180440"/>
            <wp:effectExtent l="0" t="0" r="0" b="0"/>
            <wp:docPr id="257" name="WLZR42.eps" descr="id:21474963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5.jpeg"/>
                    <pic:cNvPicPr/>
                  </pic:nvPicPr>
                  <pic:blipFill>
                    <a:blip r:embed="rId12" cstate="print"/>
                    <a:stretch>
                      <a:fillRect/>
                    </a:stretch>
                  </pic:blipFill>
                  <pic:spPr>
                    <a:xfrm>
                      <a:off x="0" y="0"/>
                      <a:ext cx="2374920" cy="1180440"/>
                    </a:xfrm>
                    <a:prstGeom prst="rect">
                      <a:avLst/>
                    </a:prstGeom>
                  </pic:spPr>
                </pic:pic>
              </a:graphicData>
            </a:graphic>
          </wp:inline>
        </w:drawing>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与图</w:t>
      </w:r>
      <w:r w:rsidRPr="000879B5">
        <w:rPr>
          <w:rFonts w:ascii="Times New Roman" w:eastAsia="宋体" w:hAnsi="宋体"/>
          <w:b/>
          <w:szCs w:val="21"/>
        </w:rPr>
        <w:t>1</w:t>
      </w:r>
      <w:r w:rsidRPr="000879B5">
        <w:rPr>
          <w:rFonts w:ascii="Times New Roman" w:eastAsia="宋体" w:hAnsi="宋体"/>
          <w:b/>
          <w:szCs w:val="21"/>
        </w:rPr>
        <w:t>人物有关的历史事件是什么</w:t>
      </w:r>
      <w:r w:rsidRPr="000879B5">
        <w:rPr>
          <w:rFonts w:ascii="Times New Roman" w:eastAsia="宋体" w:hAnsi="宋体"/>
          <w:b/>
          <w:szCs w:val="21"/>
        </w:rPr>
        <w:t>?</w:t>
      </w:r>
      <w:r w:rsidRPr="000879B5">
        <w:rPr>
          <w:rFonts w:ascii="Times New Roman" w:eastAsia="宋体" w:hAnsi="宋体"/>
          <w:b/>
          <w:szCs w:val="21"/>
        </w:rPr>
        <w:t>图</w:t>
      </w:r>
      <w:r w:rsidRPr="000879B5">
        <w:rPr>
          <w:rFonts w:ascii="Times New Roman" w:eastAsia="宋体" w:hAnsi="宋体"/>
          <w:b/>
          <w:szCs w:val="21"/>
        </w:rPr>
        <w:t>2</w:t>
      </w:r>
      <w:r w:rsidRPr="000879B5">
        <w:rPr>
          <w:rFonts w:ascii="Times New Roman" w:eastAsia="宋体" w:hAnsi="宋体"/>
          <w:b/>
          <w:szCs w:val="21"/>
        </w:rPr>
        <w:t>人物创立的革命理论诞生的标志是什么</w:t>
      </w:r>
      <w:r w:rsidRPr="000879B5">
        <w:rPr>
          <w:rFonts w:ascii="Times New Roman" w:eastAsia="宋体" w:hAnsi="宋体"/>
          <w:b/>
          <w:szCs w:val="21"/>
        </w:rPr>
        <w:t>?</w:t>
      </w:r>
      <w:r w:rsidRPr="000879B5">
        <w:rPr>
          <w:rFonts w:ascii="Times New Roman" w:eastAsia="宋体" w:hAnsi="宋体"/>
          <w:b/>
          <w:szCs w:val="21"/>
        </w:rPr>
        <w:t>这一理论与中国具体国情相结合产生的理论成果有哪些</w:t>
      </w:r>
      <w:r w:rsidRPr="000879B5">
        <w:rPr>
          <w:rFonts w:ascii="Times New Roman" w:eastAsia="宋体" w:hAnsi="宋体"/>
          <w:b/>
          <w:szCs w:val="21"/>
        </w:rPr>
        <w:t>?(6</w:t>
      </w:r>
      <w:r w:rsidRPr="000879B5">
        <w:rPr>
          <w:rFonts w:ascii="Times New Roman" w:eastAsia="宋体" w:hAnsi="宋体"/>
          <w:b/>
          <w:szCs w:val="21"/>
        </w:rPr>
        <w:t>分</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【制度创新】</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规定国王必须依法行使权力</w:t>
      </w:r>
      <w:r w:rsidRPr="000879B5">
        <w:rPr>
          <w:rFonts w:ascii="Times New Roman" w:eastAsia="宋体" w:hAnsi="宋体"/>
          <w:b/>
          <w:szCs w:val="21"/>
        </w:rPr>
        <w:t>,</w:t>
      </w:r>
      <w:r w:rsidRPr="000879B5">
        <w:rPr>
          <w:rFonts w:ascii="Times New Roman" w:eastAsia="楷体" w:hAnsi="楷体"/>
          <w:b/>
          <w:szCs w:val="21"/>
        </w:rPr>
        <w:t>无权废除法律</w:t>
      </w:r>
      <w:r w:rsidRPr="000879B5">
        <w:rPr>
          <w:rFonts w:ascii="Times New Roman" w:eastAsia="宋体" w:hAnsi="宋体"/>
          <w:b/>
          <w:szCs w:val="21"/>
        </w:rPr>
        <w:t>,</w:t>
      </w:r>
      <w:r w:rsidRPr="000879B5">
        <w:rPr>
          <w:rFonts w:ascii="Times New Roman" w:eastAsia="楷体" w:hAnsi="楷体"/>
          <w:b/>
          <w:szCs w:val="21"/>
        </w:rPr>
        <w:t>征税需经议会同意</w:t>
      </w:r>
      <w:r w:rsidRPr="000879B5">
        <w:rPr>
          <w:rFonts w:ascii="Times New Roman" w:eastAsia="宋体" w:hAnsi="宋体"/>
          <w:b/>
          <w:szCs w:val="21"/>
        </w:rPr>
        <w:t>,</w:t>
      </w:r>
      <w:r w:rsidRPr="000879B5">
        <w:rPr>
          <w:rFonts w:ascii="Times New Roman" w:eastAsia="楷体" w:hAnsi="楷体"/>
          <w:b/>
          <w:szCs w:val="21"/>
        </w:rPr>
        <w:t>议员有政治活动的自由。</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材料二出自哪一文献</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【科技创新】</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宋体" w:hAnsi="宋体"/>
          <w:b/>
          <w:szCs w:val="21"/>
        </w:rPr>
        <w:t>18</w:t>
      </w:r>
      <w:r w:rsidRPr="000879B5">
        <w:rPr>
          <w:rFonts w:ascii="Times New Roman" w:eastAsia="楷体" w:hAnsi="楷体"/>
          <w:b/>
          <w:szCs w:val="21"/>
        </w:rPr>
        <w:t>世纪</w:t>
      </w:r>
      <w:r w:rsidRPr="000879B5">
        <w:rPr>
          <w:rFonts w:ascii="Times New Roman" w:eastAsia="宋体" w:hAnsi="宋体"/>
          <w:b/>
          <w:szCs w:val="21"/>
        </w:rPr>
        <w:t>60</w:t>
      </w:r>
      <w:r w:rsidRPr="000879B5">
        <w:rPr>
          <w:rFonts w:ascii="Times New Roman" w:eastAsia="楷体" w:hAnsi="楷体"/>
          <w:b/>
          <w:szCs w:val="21"/>
        </w:rPr>
        <w:t>年代以后</w:t>
      </w:r>
      <w:r w:rsidRPr="000879B5">
        <w:rPr>
          <w:rFonts w:ascii="Times New Roman" w:eastAsia="宋体" w:hAnsi="宋体"/>
          <w:b/>
          <w:szCs w:val="21"/>
        </w:rPr>
        <w:t>,</w:t>
      </w:r>
      <w:r w:rsidRPr="000879B5">
        <w:rPr>
          <w:rFonts w:ascii="Times New Roman" w:eastAsia="楷体" w:hAnsi="楷体"/>
          <w:b/>
          <w:szCs w:val="21"/>
        </w:rPr>
        <w:t>伴随着科技革命的发展</w:t>
      </w:r>
      <w:r w:rsidRPr="000879B5">
        <w:rPr>
          <w:rFonts w:ascii="Times New Roman" w:eastAsia="宋体" w:hAnsi="宋体"/>
          <w:b/>
          <w:szCs w:val="21"/>
        </w:rPr>
        <w:t>,</w:t>
      </w:r>
      <w:r w:rsidRPr="000879B5">
        <w:rPr>
          <w:rFonts w:ascii="Times New Roman" w:eastAsia="楷体" w:hAnsi="楷体"/>
          <w:b/>
          <w:szCs w:val="21"/>
        </w:rPr>
        <w:t>世界展现出一派崭新的景象</w:t>
      </w:r>
      <w:r w:rsidRPr="000879B5">
        <w:rPr>
          <w:rFonts w:ascii="Times New Roman" w:eastAsia="宋体" w:hAnsi="宋体"/>
          <w:b/>
          <w:szCs w:val="21"/>
        </w:rPr>
        <w:t>:</w:t>
      </w:r>
      <w:r w:rsidRPr="000879B5">
        <w:rPr>
          <w:rFonts w:ascii="Times New Roman" w:eastAsia="楷体" w:hAnsi="楷体"/>
          <w:b/>
          <w:szCs w:val="21"/>
        </w:rPr>
        <w:t>工厂里机器在轰鸣</w:t>
      </w:r>
      <w:r w:rsidRPr="000879B5">
        <w:rPr>
          <w:rFonts w:ascii="Times New Roman" w:eastAsia="宋体" w:hAnsi="宋体"/>
          <w:b/>
          <w:szCs w:val="21"/>
        </w:rPr>
        <w:t>,</w:t>
      </w:r>
      <w:r w:rsidRPr="000879B5">
        <w:rPr>
          <w:rFonts w:ascii="Times New Roman" w:eastAsia="楷体" w:hAnsi="楷体"/>
          <w:b/>
          <w:szCs w:val="21"/>
        </w:rPr>
        <w:t>江河中轮船在航行</w:t>
      </w:r>
      <w:r w:rsidRPr="000879B5">
        <w:rPr>
          <w:rFonts w:ascii="Times New Roman" w:eastAsia="宋体" w:hAnsi="宋体"/>
          <w:b/>
          <w:szCs w:val="21"/>
        </w:rPr>
        <w:t>,</w:t>
      </w:r>
      <w:r w:rsidRPr="000879B5">
        <w:rPr>
          <w:rFonts w:ascii="Times New Roman" w:eastAsia="楷体" w:hAnsi="楷体"/>
          <w:b/>
          <w:szCs w:val="21"/>
        </w:rPr>
        <w:t>铁路上火车在奔驰……新的发明创造改变了人类社会的面貌</w:t>
      </w:r>
      <w:r w:rsidRPr="000879B5">
        <w:rPr>
          <w:rFonts w:ascii="Times New Roman" w:eastAsia="宋体" w:hAnsi="宋体"/>
          <w:b/>
          <w:szCs w:val="21"/>
        </w:rPr>
        <w:t>,</w:t>
      </w:r>
      <w:r w:rsidRPr="000879B5">
        <w:rPr>
          <w:rFonts w:ascii="Times New Roman" w:eastAsia="楷体" w:hAnsi="楷体"/>
          <w:b/>
          <w:szCs w:val="21"/>
        </w:rPr>
        <w:t>也改变了人们的生活方式。</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根据材料三回答</w:t>
      </w:r>
      <w:r w:rsidRPr="000879B5">
        <w:rPr>
          <w:rFonts w:ascii="Times New Roman" w:eastAsia="宋体" w:hAnsi="宋体"/>
          <w:b/>
          <w:szCs w:val="21"/>
        </w:rPr>
        <w:t>,</w:t>
      </w:r>
      <w:r w:rsidRPr="000879B5">
        <w:rPr>
          <w:rFonts w:ascii="Times New Roman" w:eastAsia="宋体" w:hAnsi="宋体"/>
          <w:b/>
          <w:szCs w:val="21"/>
        </w:rPr>
        <w:t>材料中的</w:t>
      </w:r>
      <w:r w:rsidRPr="000879B5">
        <w:rPr>
          <w:rFonts w:ascii="Times New Roman" w:eastAsia="宋体" w:hAnsi="Times New Roman" w:cs="Times New Roman"/>
          <w:b/>
          <w:szCs w:val="21"/>
        </w:rPr>
        <w:t>“</w:t>
      </w:r>
      <w:r w:rsidRPr="000879B5">
        <w:rPr>
          <w:rFonts w:ascii="Times New Roman" w:eastAsia="宋体" w:hAnsi="宋体"/>
          <w:b/>
          <w:szCs w:val="21"/>
        </w:rPr>
        <w:t>机器</w:t>
      </w:r>
      <w:r w:rsidRPr="000879B5">
        <w:rPr>
          <w:rFonts w:ascii="Times New Roman" w:eastAsia="宋体" w:hAnsi="Times New Roman" w:cs="Times New Roman"/>
          <w:b/>
          <w:szCs w:val="21"/>
        </w:rPr>
        <w:t>”</w:t>
      </w:r>
      <w:r w:rsidRPr="000879B5">
        <w:rPr>
          <w:rFonts w:ascii="Times New Roman" w:eastAsia="宋体" w:hAnsi="宋体"/>
          <w:b/>
          <w:szCs w:val="21"/>
        </w:rPr>
        <w:t>使用的动力机是什么</w:t>
      </w:r>
      <w:r w:rsidRPr="000879B5">
        <w:rPr>
          <w:rFonts w:ascii="Times New Roman" w:eastAsia="宋体" w:hAnsi="宋体"/>
          <w:b/>
          <w:szCs w:val="21"/>
        </w:rPr>
        <w:t>?</w:t>
      </w:r>
      <w:r w:rsidRPr="000879B5">
        <w:rPr>
          <w:rFonts w:ascii="Times New Roman" w:eastAsia="宋体" w:hAnsi="宋体"/>
          <w:b/>
          <w:szCs w:val="21"/>
        </w:rPr>
        <w:t>材料中的</w:t>
      </w:r>
      <w:r w:rsidRPr="000879B5">
        <w:rPr>
          <w:rFonts w:ascii="Times New Roman" w:eastAsia="宋体" w:hAnsi="Times New Roman" w:cs="Times New Roman"/>
          <w:b/>
          <w:szCs w:val="21"/>
        </w:rPr>
        <w:t>“</w:t>
      </w:r>
      <w:r w:rsidRPr="000879B5">
        <w:rPr>
          <w:rFonts w:ascii="Times New Roman" w:eastAsia="宋体" w:hAnsi="宋体"/>
          <w:b/>
          <w:szCs w:val="21"/>
        </w:rPr>
        <w:t>火车</w:t>
      </w:r>
      <w:r w:rsidRPr="000879B5">
        <w:rPr>
          <w:rFonts w:ascii="Times New Roman" w:eastAsia="宋体" w:hAnsi="Times New Roman" w:cs="Times New Roman"/>
          <w:b/>
          <w:szCs w:val="21"/>
        </w:rPr>
        <w:t>”</w:t>
      </w:r>
      <w:r w:rsidRPr="000879B5">
        <w:rPr>
          <w:rFonts w:ascii="Times New Roman" w:eastAsia="宋体" w:hAnsi="宋体"/>
          <w:b/>
          <w:szCs w:val="21"/>
        </w:rPr>
        <w:t>是谁发明的</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作为中学生的我们应该怎样培养创新能力</w:t>
      </w:r>
      <w:r w:rsidRPr="000879B5">
        <w:rPr>
          <w:rFonts w:ascii="Times New Roman" w:eastAsia="宋体" w:hAnsi="宋体"/>
          <w:b/>
          <w:szCs w:val="21"/>
        </w:rPr>
        <w:t>?(6</w:t>
      </w:r>
      <w:r w:rsidRPr="000879B5">
        <w:rPr>
          <w:rFonts w:ascii="Times New Roman" w:eastAsia="宋体" w:hAnsi="宋体"/>
          <w:b/>
          <w:szCs w:val="21"/>
        </w:rPr>
        <w:t>分</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文艺复兴。</w:t>
      </w:r>
      <w:r w:rsidRPr="000879B5">
        <w:rPr>
          <w:rFonts w:ascii="Times New Roman" w:eastAsia="宋体" w:hAnsi="宋体"/>
          <w:b/>
          <w:szCs w:val="21"/>
        </w:rPr>
        <w:t>1848</w:t>
      </w:r>
      <w:r w:rsidRPr="000879B5">
        <w:rPr>
          <w:rFonts w:ascii="Times New Roman" w:eastAsia="宋体" w:hAnsi="宋体"/>
          <w:b/>
          <w:szCs w:val="21"/>
        </w:rPr>
        <w:t>年《共产党宣言》的发表。毛泽东思想、邓小平理论、</w:t>
      </w:r>
      <w:r w:rsidRPr="000879B5">
        <w:rPr>
          <w:rFonts w:ascii="Times New Roman" w:eastAsia="宋体" w:hAnsi="Times New Roman" w:cs="Times New Roman"/>
          <w:b/>
          <w:szCs w:val="21"/>
        </w:rPr>
        <w:t>“</w:t>
      </w:r>
      <w:r w:rsidRPr="000879B5">
        <w:rPr>
          <w:rFonts w:ascii="Times New Roman" w:eastAsia="宋体" w:hAnsi="宋体"/>
          <w:b/>
          <w:szCs w:val="21"/>
        </w:rPr>
        <w:t>三个代表</w:t>
      </w:r>
      <w:r w:rsidRPr="000879B5">
        <w:rPr>
          <w:rFonts w:ascii="Times New Roman" w:eastAsia="宋体" w:hAnsi="Times New Roman" w:cs="Times New Roman"/>
          <w:b/>
          <w:szCs w:val="21"/>
        </w:rPr>
        <w:t>”</w:t>
      </w:r>
      <w:r w:rsidRPr="000879B5">
        <w:rPr>
          <w:rFonts w:ascii="Times New Roman" w:eastAsia="宋体" w:hAnsi="宋体"/>
          <w:b/>
          <w:szCs w:val="21"/>
        </w:rPr>
        <w:t>重要思想、科学发展观、习近平新时代中国特色社会主义思想。</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《权利法案》。</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蒸汽机。斯蒂芬森。</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宋体" w:eastAsia="宋体" w:hAnsi="宋体" w:cs="宋体" w:hint="eastAsia"/>
          <w:b/>
          <w:szCs w:val="21"/>
        </w:rPr>
        <w:t>①</w:t>
      </w:r>
      <w:r w:rsidRPr="000879B5">
        <w:rPr>
          <w:rFonts w:ascii="Times New Roman" w:eastAsia="宋体" w:hAnsi="宋体"/>
          <w:b/>
          <w:szCs w:val="21"/>
        </w:rPr>
        <w:t>要善于学习</w:t>
      </w:r>
      <w:r w:rsidRPr="000879B5">
        <w:rPr>
          <w:rFonts w:ascii="Times New Roman" w:eastAsia="宋体" w:hAnsi="宋体"/>
          <w:b/>
          <w:szCs w:val="21"/>
        </w:rPr>
        <w:t>,</w:t>
      </w:r>
      <w:r w:rsidRPr="000879B5">
        <w:rPr>
          <w:rFonts w:ascii="Times New Roman" w:eastAsia="宋体" w:hAnsi="宋体"/>
          <w:b/>
          <w:szCs w:val="21"/>
        </w:rPr>
        <w:t>要有扎实的基础</w:t>
      </w:r>
      <w:r w:rsidRPr="000879B5">
        <w:rPr>
          <w:rFonts w:ascii="Times New Roman" w:eastAsia="宋体" w:hAnsi="宋体"/>
          <w:b/>
          <w:szCs w:val="21"/>
        </w:rPr>
        <w:t>;</w:t>
      </w:r>
      <w:r w:rsidRPr="000879B5">
        <w:rPr>
          <w:rFonts w:ascii="宋体" w:eastAsia="宋体" w:hAnsi="宋体" w:cs="宋体" w:hint="eastAsia"/>
          <w:b/>
          <w:szCs w:val="21"/>
        </w:rPr>
        <w:t>②</w:t>
      </w:r>
      <w:r w:rsidRPr="000879B5">
        <w:rPr>
          <w:rFonts w:ascii="Times New Roman" w:eastAsia="宋体" w:hAnsi="宋体"/>
          <w:b/>
          <w:szCs w:val="21"/>
        </w:rPr>
        <w:t>要善于观察</w:t>
      </w:r>
      <w:r w:rsidRPr="000879B5">
        <w:rPr>
          <w:rFonts w:ascii="Times New Roman" w:eastAsia="宋体" w:hAnsi="宋体"/>
          <w:b/>
          <w:szCs w:val="21"/>
        </w:rPr>
        <w:t>,</w:t>
      </w:r>
      <w:r w:rsidRPr="000879B5">
        <w:rPr>
          <w:rFonts w:ascii="Times New Roman" w:eastAsia="宋体" w:hAnsi="宋体"/>
          <w:b/>
          <w:szCs w:val="21"/>
        </w:rPr>
        <w:t>善于思考</w:t>
      </w:r>
      <w:r w:rsidRPr="000879B5">
        <w:rPr>
          <w:rFonts w:ascii="Times New Roman" w:eastAsia="宋体" w:hAnsi="宋体"/>
          <w:b/>
          <w:szCs w:val="21"/>
        </w:rPr>
        <w:t>;</w:t>
      </w:r>
      <w:r w:rsidRPr="000879B5">
        <w:rPr>
          <w:rFonts w:ascii="宋体" w:eastAsia="宋体" w:hAnsi="宋体" w:cs="宋体" w:hint="eastAsia"/>
          <w:b/>
          <w:szCs w:val="21"/>
        </w:rPr>
        <w:t>③</w:t>
      </w:r>
      <w:r w:rsidRPr="000879B5">
        <w:rPr>
          <w:rFonts w:ascii="Times New Roman" w:eastAsia="宋体" w:hAnsi="宋体"/>
          <w:b/>
          <w:szCs w:val="21"/>
        </w:rPr>
        <w:t>要善于质疑</w:t>
      </w:r>
      <w:r w:rsidRPr="000879B5">
        <w:rPr>
          <w:rFonts w:ascii="Times New Roman" w:eastAsia="宋体" w:hAnsi="宋体"/>
          <w:b/>
          <w:szCs w:val="21"/>
        </w:rPr>
        <w:t>;</w:t>
      </w:r>
      <w:r w:rsidRPr="000879B5">
        <w:rPr>
          <w:rFonts w:ascii="宋体" w:eastAsia="宋体" w:hAnsi="宋体" w:cs="宋体" w:hint="eastAsia"/>
          <w:b/>
          <w:szCs w:val="21"/>
        </w:rPr>
        <w:t>④</w:t>
      </w:r>
      <w:r w:rsidRPr="000879B5">
        <w:rPr>
          <w:rFonts w:ascii="Times New Roman" w:eastAsia="宋体" w:hAnsi="宋体"/>
          <w:b/>
          <w:szCs w:val="21"/>
        </w:rPr>
        <w:t>要勇于实践</w:t>
      </w:r>
      <w:r w:rsidRPr="000879B5">
        <w:rPr>
          <w:rFonts w:ascii="Times New Roman" w:eastAsia="宋体" w:hAnsi="宋体"/>
          <w:b/>
          <w:szCs w:val="21"/>
        </w:rPr>
        <w:t>;</w:t>
      </w:r>
      <w:r w:rsidRPr="000879B5">
        <w:rPr>
          <w:rFonts w:ascii="宋体" w:eastAsia="宋体" w:hAnsi="宋体" w:cs="宋体" w:hint="eastAsia"/>
          <w:b/>
          <w:szCs w:val="21"/>
        </w:rPr>
        <w:t>⑤</w:t>
      </w:r>
      <w:r w:rsidRPr="000879B5">
        <w:rPr>
          <w:rFonts w:ascii="Times New Roman" w:eastAsia="宋体" w:hAnsi="宋体"/>
          <w:b/>
          <w:szCs w:val="21"/>
        </w:rPr>
        <w:t>要不怕失败等。</w:t>
      </w:r>
      <w:r w:rsidRPr="000879B5">
        <w:rPr>
          <w:rFonts w:ascii="Times New Roman" w:eastAsia="宋体" w:hAnsi="宋体"/>
          <w:b/>
          <w:szCs w:val="21"/>
        </w:rPr>
        <w:t>(</w:t>
      </w:r>
      <w:r w:rsidRPr="000879B5">
        <w:rPr>
          <w:rFonts w:ascii="Times New Roman" w:eastAsia="宋体" w:hAnsi="宋体"/>
          <w:b/>
          <w:szCs w:val="21"/>
        </w:rPr>
        <w:t>言之成理即可</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24</w:t>
      </w:r>
      <w:r w:rsidRPr="000879B5">
        <w:rPr>
          <w:rFonts w:ascii="Times New Roman" w:eastAsia="宋体" w:hAnsi="Times New Roman" w:cs="Times New Roman"/>
          <w:b/>
          <w:szCs w:val="21"/>
        </w:rPr>
        <w:t>.</w:t>
      </w:r>
      <w:r w:rsidRPr="000879B5">
        <w:rPr>
          <w:rFonts w:ascii="Times New Roman" w:eastAsia="宋体" w:hAnsi="宋体"/>
          <w:b/>
          <w:szCs w:val="21"/>
        </w:rPr>
        <w:t>闭关自守导致愚昧落后</w:t>
      </w:r>
      <w:r w:rsidRPr="000879B5">
        <w:rPr>
          <w:rFonts w:ascii="Times New Roman" w:eastAsia="宋体" w:hAnsi="宋体"/>
          <w:b/>
          <w:szCs w:val="21"/>
        </w:rPr>
        <w:t>,</w:t>
      </w:r>
      <w:r w:rsidRPr="000879B5">
        <w:rPr>
          <w:rFonts w:ascii="Times New Roman" w:eastAsia="宋体" w:hAnsi="宋体"/>
          <w:b/>
          <w:szCs w:val="21"/>
        </w:rPr>
        <w:t>选择开放</w:t>
      </w:r>
      <w:r w:rsidRPr="000879B5">
        <w:rPr>
          <w:rFonts w:ascii="Times New Roman" w:eastAsia="宋体" w:hAnsi="宋体"/>
          <w:b/>
          <w:szCs w:val="21"/>
        </w:rPr>
        <w:t>,</w:t>
      </w:r>
      <w:r w:rsidRPr="000879B5">
        <w:rPr>
          <w:rFonts w:ascii="Times New Roman" w:eastAsia="宋体" w:hAnsi="宋体"/>
          <w:b/>
          <w:szCs w:val="21"/>
        </w:rPr>
        <w:t>就是选择活力。阅读下列材料</w:t>
      </w:r>
      <w:r w:rsidRPr="000879B5">
        <w:rPr>
          <w:rFonts w:ascii="Times New Roman" w:eastAsia="宋体" w:hAnsi="宋体"/>
          <w:b/>
          <w:szCs w:val="21"/>
        </w:rPr>
        <w:t>,</w:t>
      </w:r>
      <w:r w:rsidRPr="000879B5">
        <w:rPr>
          <w:rFonts w:ascii="Times New Roman" w:eastAsia="宋体" w:hAnsi="宋体"/>
          <w:b/>
          <w:szCs w:val="21"/>
        </w:rPr>
        <w:t>回答问题。</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宋体" w:hAnsi="宋体"/>
          <w:b/>
          <w:szCs w:val="21"/>
        </w:rPr>
        <w:t>1868</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明治天皇以西方为榜样全面改造日本……在欧洲的造船厂</w:t>
      </w:r>
      <w:r w:rsidRPr="000879B5">
        <w:rPr>
          <w:rFonts w:ascii="Times New Roman" w:eastAsia="宋体" w:hAnsi="宋体"/>
          <w:b/>
          <w:szCs w:val="21"/>
        </w:rPr>
        <w:t>,</w:t>
      </w:r>
      <w:r w:rsidRPr="000879B5">
        <w:rPr>
          <w:rFonts w:ascii="Times New Roman" w:eastAsia="楷体" w:hAnsi="楷体"/>
          <w:b/>
          <w:szCs w:val="21"/>
        </w:rPr>
        <w:t>活跃着日本人的身影</w:t>
      </w:r>
      <w:r w:rsidRPr="000879B5">
        <w:rPr>
          <w:rFonts w:ascii="Times New Roman" w:eastAsia="宋体" w:hAnsi="宋体"/>
          <w:b/>
          <w:szCs w:val="21"/>
        </w:rPr>
        <w:t>,</w:t>
      </w:r>
      <w:r w:rsidRPr="000879B5">
        <w:rPr>
          <w:rFonts w:ascii="Times New Roman" w:eastAsia="楷体" w:hAnsi="楷体"/>
          <w:b/>
          <w:szCs w:val="21"/>
        </w:rPr>
        <w:t>他们对西方文明</w:t>
      </w:r>
      <w:r w:rsidRPr="000879B5">
        <w:rPr>
          <w:rFonts w:ascii="Times New Roman" w:eastAsia="宋体" w:hAnsi="Times New Roman" w:cs="Times New Roman"/>
          <w:b/>
          <w:szCs w:val="21"/>
        </w:rPr>
        <w:t>“</w:t>
      </w:r>
      <w:r w:rsidRPr="000879B5">
        <w:rPr>
          <w:rFonts w:ascii="Times New Roman" w:eastAsia="楷体" w:hAnsi="楷体"/>
          <w:b/>
          <w:szCs w:val="21"/>
        </w:rPr>
        <w:t>始惊</w:t>
      </w:r>
      <w:r w:rsidRPr="000879B5">
        <w:rPr>
          <w:rFonts w:ascii="Times New Roman" w:eastAsia="宋体" w:hAnsi="Times New Roman" w:cs="Times New Roman"/>
          <w:b/>
          <w:szCs w:val="21"/>
        </w:rPr>
        <w:t>”“</w:t>
      </w:r>
      <w:r w:rsidRPr="000879B5">
        <w:rPr>
          <w:rFonts w:ascii="Times New Roman" w:eastAsia="楷体" w:hAnsi="楷体"/>
          <w:b/>
          <w:szCs w:val="21"/>
        </w:rPr>
        <w:t>次醉</w:t>
      </w:r>
      <w:r w:rsidRPr="000879B5">
        <w:rPr>
          <w:rFonts w:ascii="Times New Roman" w:eastAsia="宋体" w:hAnsi="Times New Roman" w:cs="Times New Roman"/>
          <w:b/>
          <w:szCs w:val="21"/>
        </w:rPr>
        <w:t>”“</w:t>
      </w:r>
      <w:r w:rsidRPr="000879B5">
        <w:rPr>
          <w:rFonts w:ascii="Times New Roman" w:eastAsia="楷体" w:hAnsi="楷体"/>
          <w:b/>
          <w:szCs w:val="21"/>
        </w:rPr>
        <w:t>终狂</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1871</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岩崎弥太郎创办三菱公司</w:t>
      </w:r>
      <w:r w:rsidRPr="000879B5">
        <w:rPr>
          <w:rFonts w:ascii="Times New Roman" w:eastAsia="宋体" w:hAnsi="宋体"/>
          <w:b/>
          <w:szCs w:val="21"/>
        </w:rPr>
        <w:t>,</w:t>
      </w:r>
      <w:r w:rsidRPr="000879B5">
        <w:rPr>
          <w:rFonts w:ascii="Times New Roman" w:eastAsia="楷体" w:hAnsi="楷体"/>
          <w:b/>
          <w:szCs w:val="21"/>
        </w:rPr>
        <w:t>公司依靠雄厚的资本和政府的扶持</w:t>
      </w:r>
      <w:r w:rsidRPr="000879B5">
        <w:rPr>
          <w:rFonts w:ascii="Times New Roman" w:eastAsia="宋体" w:hAnsi="宋体"/>
          <w:b/>
          <w:szCs w:val="21"/>
        </w:rPr>
        <w:t>,</w:t>
      </w:r>
      <w:r w:rsidRPr="000879B5">
        <w:rPr>
          <w:rFonts w:ascii="Times New Roman" w:eastAsia="楷体" w:hAnsi="楷体"/>
          <w:b/>
          <w:szCs w:val="21"/>
        </w:rPr>
        <w:t>开办银行、造船厂、炼铁厂等</w:t>
      </w:r>
      <w:r w:rsidRPr="000879B5">
        <w:rPr>
          <w:rFonts w:ascii="Times New Roman" w:eastAsia="宋体" w:hAnsi="宋体"/>
          <w:b/>
          <w:szCs w:val="21"/>
        </w:rPr>
        <w:t>,</w:t>
      </w:r>
      <w:r w:rsidRPr="000879B5">
        <w:rPr>
          <w:rFonts w:ascii="Times New Roman" w:eastAsia="楷体" w:hAnsi="楷体"/>
          <w:b/>
          <w:szCs w:val="21"/>
        </w:rPr>
        <w:t>后来成为世界著名的跨国财团。</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三菱公司的创立和发展源于明治政府的什么措施</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清朝大多数官僚认为西方国家侵略中国</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焚毁圆明园</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当不忘雪耻复仇</w:t>
      </w:r>
      <w:r w:rsidRPr="000879B5">
        <w:rPr>
          <w:rFonts w:ascii="Times New Roman" w:eastAsia="宋体" w:hAnsi="宋体"/>
          <w:b/>
          <w:szCs w:val="21"/>
        </w:rPr>
        <w:t>,</w:t>
      </w:r>
      <w:r w:rsidRPr="000879B5">
        <w:rPr>
          <w:rFonts w:ascii="Times New Roman" w:eastAsia="楷体" w:hAnsi="楷体"/>
          <w:b/>
          <w:szCs w:val="21"/>
        </w:rPr>
        <w:t>岂能师事西方国家</w:t>
      </w:r>
      <w:r w:rsidRPr="000879B5">
        <w:rPr>
          <w:rFonts w:ascii="Times New Roman" w:eastAsia="宋体" w:hAnsi="宋体"/>
          <w:b/>
          <w:szCs w:val="21"/>
        </w:rPr>
        <w:t>?</w:t>
      </w:r>
      <w:r w:rsidRPr="000879B5">
        <w:rPr>
          <w:rFonts w:ascii="Times New Roman" w:eastAsia="楷体" w:hAnsi="楷体"/>
          <w:b/>
          <w:szCs w:val="21"/>
        </w:rPr>
        <w:t>少数有识之士主张学习西方先进科技。</w:t>
      </w:r>
      <w:r w:rsidRPr="000879B5">
        <w:rPr>
          <w:rFonts w:ascii="Times New Roman" w:eastAsia="宋体" w:hAnsi="宋体"/>
          <w:b/>
          <w:szCs w:val="21"/>
        </w:rPr>
        <w:t>1866</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方举赞在上海创办发昌机器厂</w:t>
      </w:r>
      <w:r w:rsidRPr="000879B5">
        <w:rPr>
          <w:rFonts w:ascii="Times New Roman" w:eastAsia="宋体" w:hAnsi="宋体"/>
          <w:b/>
          <w:szCs w:val="21"/>
        </w:rPr>
        <w:t>,</w:t>
      </w:r>
      <w:r w:rsidRPr="000879B5">
        <w:rPr>
          <w:rFonts w:ascii="Times New Roman" w:eastAsia="楷体" w:hAnsi="楷体"/>
          <w:b/>
          <w:szCs w:val="21"/>
        </w:rPr>
        <w:t>成为近代第一家民营工业企业</w:t>
      </w:r>
      <w:r w:rsidRPr="000879B5">
        <w:rPr>
          <w:rFonts w:ascii="Times New Roman" w:eastAsia="宋体" w:hAnsi="宋体"/>
          <w:b/>
          <w:szCs w:val="21"/>
        </w:rPr>
        <w:t>,</w:t>
      </w:r>
      <w:r w:rsidRPr="000879B5">
        <w:rPr>
          <w:rFonts w:ascii="Times New Roman" w:eastAsia="楷体" w:hAnsi="楷体"/>
          <w:b/>
          <w:szCs w:val="21"/>
        </w:rPr>
        <w:t>一度迅速发展</w:t>
      </w:r>
      <w:r w:rsidRPr="000879B5">
        <w:rPr>
          <w:rFonts w:ascii="Times New Roman" w:eastAsia="宋体" w:hAnsi="宋体"/>
          <w:b/>
          <w:szCs w:val="21"/>
        </w:rPr>
        <w:t>,</w:t>
      </w:r>
      <w:r w:rsidRPr="000879B5">
        <w:rPr>
          <w:rFonts w:ascii="Times New Roman" w:eastAsia="楷体" w:hAnsi="楷体"/>
          <w:b/>
          <w:szCs w:val="21"/>
        </w:rPr>
        <w:t>但由于技术薄弱</w:t>
      </w:r>
      <w:r w:rsidRPr="000879B5">
        <w:rPr>
          <w:rFonts w:ascii="Times New Roman" w:eastAsia="宋体" w:hAnsi="宋体"/>
          <w:b/>
          <w:szCs w:val="21"/>
        </w:rPr>
        <w:t>,</w:t>
      </w:r>
      <w:r w:rsidRPr="000879B5">
        <w:rPr>
          <w:rFonts w:ascii="Times New Roman" w:eastAsia="楷体" w:hAnsi="楷体"/>
          <w:b/>
          <w:szCs w:val="21"/>
        </w:rPr>
        <w:t>在</w:t>
      </w:r>
      <w:r w:rsidRPr="000879B5">
        <w:rPr>
          <w:rFonts w:ascii="Times New Roman" w:eastAsia="宋体" w:hAnsi="宋体"/>
          <w:b/>
          <w:szCs w:val="21"/>
        </w:rPr>
        <w:t>19</w:t>
      </w:r>
      <w:r w:rsidRPr="000879B5">
        <w:rPr>
          <w:rFonts w:ascii="Times New Roman" w:eastAsia="楷体" w:hAnsi="楷体"/>
          <w:b/>
          <w:szCs w:val="21"/>
        </w:rPr>
        <w:t>世纪</w:t>
      </w:r>
      <w:r w:rsidRPr="000879B5">
        <w:rPr>
          <w:rFonts w:ascii="Times New Roman" w:eastAsia="宋体" w:hAnsi="宋体"/>
          <w:b/>
          <w:szCs w:val="21"/>
        </w:rPr>
        <w:t>90</w:t>
      </w:r>
      <w:r w:rsidRPr="000879B5">
        <w:rPr>
          <w:rFonts w:ascii="Times New Roman" w:eastAsia="楷体" w:hAnsi="楷体"/>
          <w:b/>
          <w:szCs w:val="21"/>
        </w:rPr>
        <w:t>年代被英国的耶松船厂吞并。</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材料一、材料二中两国的近代化探索结构存在着怎样的内在联系</w:t>
      </w:r>
      <w:r w:rsidRPr="000879B5">
        <w:rPr>
          <w:rFonts w:ascii="Times New Roman" w:eastAsia="宋体" w:hAnsi="宋体"/>
          <w:b/>
          <w:szCs w:val="21"/>
        </w:rPr>
        <w:t>?</w:t>
      </w:r>
      <w:r w:rsidRPr="000879B5">
        <w:rPr>
          <w:rFonts w:ascii="Times New Roman" w:eastAsia="宋体" w:hAnsi="宋体"/>
          <w:b/>
          <w:szCs w:val="21"/>
        </w:rPr>
        <w:t>请加以分析。</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宋体" w:hAnsi="宋体"/>
          <w:b/>
          <w:szCs w:val="21"/>
        </w:rPr>
        <w:t>1980</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中国的对外开放从沿海地区开始</w:t>
      </w:r>
      <w:r w:rsidRPr="000879B5">
        <w:rPr>
          <w:rFonts w:ascii="Times New Roman" w:eastAsia="宋体" w:hAnsi="宋体"/>
          <w:b/>
          <w:szCs w:val="21"/>
        </w:rPr>
        <w:t>,</w:t>
      </w:r>
      <w:r w:rsidRPr="000879B5">
        <w:rPr>
          <w:rFonts w:ascii="Times New Roman" w:eastAsia="楷体" w:hAnsi="楷体"/>
          <w:b/>
          <w:szCs w:val="21"/>
        </w:rPr>
        <w:t>逐渐走向全方位的开放</w:t>
      </w:r>
      <w:r w:rsidRPr="000879B5">
        <w:rPr>
          <w:rFonts w:ascii="Times New Roman" w:eastAsia="宋体" w:hAnsi="宋体"/>
          <w:b/>
          <w:szCs w:val="21"/>
        </w:rPr>
        <w:t>,</w:t>
      </w:r>
      <w:r w:rsidRPr="000879B5">
        <w:rPr>
          <w:rFonts w:ascii="Times New Roman" w:eastAsia="楷体" w:hAnsi="楷体"/>
          <w:b/>
          <w:szCs w:val="21"/>
        </w:rPr>
        <w:t>外资企业纷纷落户中国</w:t>
      </w:r>
      <w:r w:rsidRPr="000879B5">
        <w:rPr>
          <w:rFonts w:ascii="Times New Roman" w:eastAsia="宋体" w:hAnsi="宋体"/>
          <w:b/>
          <w:szCs w:val="21"/>
        </w:rPr>
        <w:t>,</w:t>
      </w:r>
      <w:r w:rsidRPr="000879B5">
        <w:rPr>
          <w:rFonts w:ascii="Times New Roman" w:eastAsia="楷体" w:hAnsi="楷体"/>
          <w:b/>
          <w:szCs w:val="21"/>
        </w:rPr>
        <w:t>中国企业也纷纷走向世界。吉利集团立足本土</w:t>
      </w:r>
      <w:r w:rsidRPr="000879B5">
        <w:rPr>
          <w:rFonts w:ascii="Times New Roman" w:eastAsia="宋体" w:hAnsi="宋体"/>
          <w:b/>
          <w:szCs w:val="21"/>
        </w:rPr>
        <w:t>,</w:t>
      </w:r>
      <w:r w:rsidRPr="000879B5">
        <w:rPr>
          <w:rFonts w:ascii="Times New Roman" w:eastAsia="楷体" w:hAnsi="楷体"/>
          <w:b/>
          <w:szCs w:val="21"/>
        </w:rPr>
        <w:t>自创汽车品牌</w:t>
      </w:r>
      <w:r w:rsidRPr="000879B5">
        <w:rPr>
          <w:rFonts w:ascii="Times New Roman" w:eastAsia="宋体" w:hAnsi="宋体"/>
          <w:b/>
          <w:szCs w:val="21"/>
        </w:rPr>
        <w:t>;2004</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吉利在香港上市</w:t>
      </w:r>
      <w:r w:rsidRPr="000879B5">
        <w:rPr>
          <w:rFonts w:ascii="Times New Roman" w:eastAsia="宋体" w:hAnsi="宋体"/>
          <w:b/>
          <w:szCs w:val="21"/>
        </w:rPr>
        <w:t>;21</w:t>
      </w:r>
      <w:r w:rsidRPr="000879B5">
        <w:rPr>
          <w:rFonts w:ascii="Times New Roman" w:eastAsia="楷体" w:hAnsi="楷体"/>
          <w:b/>
          <w:szCs w:val="21"/>
        </w:rPr>
        <w:t>世纪初</w:t>
      </w:r>
      <w:r w:rsidRPr="000879B5">
        <w:rPr>
          <w:rFonts w:ascii="Times New Roman" w:eastAsia="宋体" w:hAnsi="宋体"/>
          <w:b/>
          <w:szCs w:val="21"/>
        </w:rPr>
        <w:t>,</w:t>
      </w:r>
      <w:r w:rsidRPr="000879B5">
        <w:rPr>
          <w:rFonts w:ascii="Times New Roman" w:eastAsia="楷体" w:hAnsi="楷体"/>
          <w:b/>
          <w:szCs w:val="21"/>
        </w:rPr>
        <w:t>通过一系列跨国收购掌握了汽车核心技术</w:t>
      </w:r>
      <w:r w:rsidRPr="000879B5">
        <w:rPr>
          <w:rFonts w:ascii="Times New Roman" w:eastAsia="宋体" w:hAnsi="宋体"/>
          <w:b/>
          <w:szCs w:val="21"/>
        </w:rPr>
        <w:t>;</w:t>
      </w:r>
      <w:r w:rsidRPr="000879B5">
        <w:rPr>
          <w:rFonts w:ascii="Times New Roman" w:eastAsia="楷体" w:hAnsi="楷体"/>
          <w:b/>
          <w:szCs w:val="21"/>
        </w:rPr>
        <w:t>近年来在</w:t>
      </w:r>
      <w:r w:rsidRPr="000879B5">
        <w:rPr>
          <w:rFonts w:ascii="Times New Roman" w:eastAsia="宋体" w:hAnsi="Times New Roman" w:cs="Times New Roman"/>
          <w:b/>
          <w:szCs w:val="21"/>
        </w:rPr>
        <w:t>“</w:t>
      </w:r>
      <w:r w:rsidRPr="000879B5">
        <w:rPr>
          <w:rFonts w:ascii="Times New Roman" w:eastAsia="楷体" w:hAnsi="楷体"/>
          <w:b/>
          <w:szCs w:val="21"/>
        </w:rPr>
        <w:t>一带一路</w:t>
      </w:r>
      <w:r w:rsidRPr="000879B5">
        <w:rPr>
          <w:rFonts w:ascii="Times New Roman" w:eastAsia="宋体" w:hAnsi="Times New Roman" w:cs="Times New Roman"/>
          <w:b/>
          <w:szCs w:val="21"/>
        </w:rPr>
        <w:t>”</w:t>
      </w:r>
      <w:r w:rsidRPr="000879B5">
        <w:rPr>
          <w:rFonts w:ascii="Times New Roman" w:eastAsia="楷体" w:hAnsi="楷体"/>
          <w:b/>
          <w:szCs w:val="21"/>
        </w:rPr>
        <w:t>沿线国家建立了多家工厂</w:t>
      </w:r>
      <w:r w:rsidRPr="000879B5">
        <w:rPr>
          <w:rFonts w:ascii="Times New Roman" w:eastAsia="宋体" w:hAnsi="宋体"/>
          <w:b/>
          <w:szCs w:val="21"/>
        </w:rPr>
        <w:t>,</w:t>
      </w:r>
      <w:r w:rsidRPr="000879B5">
        <w:rPr>
          <w:rFonts w:ascii="Times New Roman" w:eastAsia="楷体" w:hAnsi="楷体"/>
          <w:b/>
          <w:szCs w:val="21"/>
        </w:rPr>
        <w:t>整车出口遍布</w:t>
      </w:r>
      <w:r w:rsidRPr="000879B5">
        <w:rPr>
          <w:rFonts w:ascii="Times New Roman" w:eastAsia="宋体" w:hAnsi="宋体"/>
          <w:b/>
          <w:szCs w:val="21"/>
        </w:rPr>
        <w:t>20</w:t>
      </w:r>
      <w:r w:rsidRPr="000879B5">
        <w:rPr>
          <w:rFonts w:ascii="Times New Roman" w:eastAsia="楷体" w:hAnsi="楷体"/>
          <w:b/>
          <w:szCs w:val="21"/>
        </w:rPr>
        <w:t>多个国家和地区。</w:t>
      </w:r>
      <w:r w:rsidRPr="000879B5">
        <w:rPr>
          <w:rFonts w:ascii="Times New Roman" w:eastAsia="宋体" w:hAnsi="宋体"/>
          <w:b/>
          <w:szCs w:val="21"/>
        </w:rPr>
        <w:t>2017</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吉利汽车全年累计销量达到</w:t>
      </w:r>
      <w:r w:rsidRPr="000879B5">
        <w:rPr>
          <w:rFonts w:ascii="Times New Roman" w:eastAsia="宋体" w:hAnsi="宋体"/>
          <w:b/>
          <w:szCs w:val="21"/>
        </w:rPr>
        <w:t>124</w:t>
      </w:r>
      <w:r w:rsidRPr="000879B5">
        <w:rPr>
          <w:rFonts w:ascii="Times New Roman" w:eastAsia="宋体" w:hAnsi="Times New Roman" w:cs="Times New Roman"/>
          <w:b/>
          <w:szCs w:val="21"/>
        </w:rPr>
        <w:t>.</w:t>
      </w:r>
      <w:r w:rsidRPr="000879B5">
        <w:rPr>
          <w:rFonts w:ascii="Times New Roman" w:eastAsia="宋体" w:hAnsi="宋体"/>
          <w:b/>
          <w:szCs w:val="21"/>
        </w:rPr>
        <w:t>8</w:t>
      </w:r>
      <w:r w:rsidRPr="000879B5">
        <w:rPr>
          <w:rFonts w:ascii="Times New Roman" w:eastAsia="楷体" w:hAnsi="楷体"/>
          <w:b/>
          <w:szCs w:val="21"/>
        </w:rPr>
        <w:t>万辆</w:t>
      </w:r>
      <w:r w:rsidRPr="000879B5">
        <w:rPr>
          <w:rFonts w:ascii="Times New Roman" w:eastAsia="宋体" w:hAnsi="宋体"/>
          <w:b/>
          <w:szCs w:val="21"/>
        </w:rPr>
        <w:t>,</w:t>
      </w:r>
      <w:r w:rsidRPr="000879B5">
        <w:rPr>
          <w:rFonts w:ascii="Times New Roman" w:eastAsia="楷体" w:hAnsi="楷体"/>
          <w:b/>
          <w:szCs w:val="21"/>
        </w:rPr>
        <w:t>同比增长</w:t>
      </w:r>
      <w:r w:rsidRPr="000879B5">
        <w:rPr>
          <w:rFonts w:ascii="Times New Roman" w:eastAsia="宋体" w:hAnsi="宋体"/>
          <w:b/>
          <w:szCs w:val="21"/>
        </w:rPr>
        <w:t>63%</w:t>
      </w:r>
      <w:r w:rsidRPr="000879B5">
        <w:rPr>
          <w:rFonts w:ascii="Times New Roman" w:eastAsia="楷体" w:hAnsi="楷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根据材料三并结合所学知识</w:t>
      </w:r>
      <w:r w:rsidRPr="000879B5">
        <w:rPr>
          <w:rFonts w:ascii="Times New Roman" w:eastAsia="宋体" w:hAnsi="宋体"/>
          <w:b/>
          <w:szCs w:val="21"/>
        </w:rPr>
        <w:t>,</w:t>
      </w:r>
      <w:r w:rsidRPr="000879B5">
        <w:rPr>
          <w:rFonts w:ascii="Times New Roman" w:eastAsia="宋体" w:hAnsi="宋体"/>
          <w:b/>
          <w:szCs w:val="21"/>
        </w:rPr>
        <w:t>分析吉利蓬勃发展的成功经验。</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综合上述材料</w:t>
      </w:r>
      <w:r w:rsidRPr="000879B5">
        <w:rPr>
          <w:rFonts w:ascii="Times New Roman" w:eastAsia="宋体" w:hAnsi="宋体"/>
          <w:b/>
          <w:szCs w:val="21"/>
        </w:rPr>
        <w:t>,</w:t>
      </w:r>
      <w:r w:rsidRPr="000879B5">
        <w:rPr>
          <w:rFonts w:ascii="Times New Roman" w:eastAsia="宋体" w:hAnsi="宋体"/>
          <w:b/>
          <w:szCs w:val="21"/>
        </w:rPr>
        <w:t>在三家企业不同命运的对比中</w:t>
      </w:r>
      <w:r w:rsidRPr="000879B5">
        <w:rPr>
          <w:rFonts w:ascii="Times New Roman" w:eastAsia="宋体" w:hAnsi="宋体"/>
          <w:b/>
          <w:szCs w:val="21"/>
        </w:rPr>
        <w:t>,</w:t>
      </w:r>
      <w:r w:rsidRPr="000879B5">
        <w:rPr>
          <w:rFonts w:ascii="Times New Roman" w:eastAsia="宋体" w:hAnsi="宋体"/>
          <w:b/>
          <w:szCs w:val="21"/>
        </w:rPr>
        <w:t>我们能够得出什么结论</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以</w:t>
      </w:r>
      <w:r w:rsidRPr="000879B5">
        <w:rPr>
          <w:rFonts w:ascii="Times New Roman" w:eastAsia="宋体" w:hAnsi="Times New Roman" w:cs="Times New Roman"/>
          <w:b/>
          <w:szCs w:val="21"/>
        </w:rPr>
        <w:t>“</w:t>
      </w:r>
      <w:r w:rsidRPr="000879B5">
        <w:rPr>
          <w:rFonts w:ascii="Times New Roman" w:eastAsia="宋体" w:hAnsi="宋体"/>
          <w:b/>
          <w:szCs w:val="21"/>
        </w:rPr>
        <w:t>殖产兴业</w:t>
      </w:r>
      <w:r w:rsidRPr="000879B5">
        <w:rPr>
          <w:rFonts w:ascii="Times New Roman" w:eastAsia="宋体" w:hAnsi="Times New Roman" w:cs="Times New Roman"/>
          <w:b/>
          <w:szCs w:val="21"/>
        </w:rPr>
        <w:t>”</w:t>
      </w:r>
      <w:r w:rsidRPr="000879B5">
        <w:rPr>
          <w:rFonts w:ascii="Times New Roman" w:eastAsia="宋体" w:hAnsi="宋体"/>
          <w:b/>
          <w:szCs w:val="21"/>
        </w:rPr>
        <w:t>为口号</w:t>
      </w:r>
      <w:r w:rsidRPr="000879B5">
        <w:rPr>
          <w:rFonts w:ascii="Times New Roman" w:eastAsia="宋体" w:hAnsi="宋体"/>
          <w:b/>
          <w:szCs w:val="21"/>
        </w:rPr>
        <w:t>,</w:t>
      </w:r>
      <w:r w:rsidRPr="000879B5">
        <w:rPr>
          <w:rFonts w:ascii="Times New Roman" w:eastAsia="宋体" w:hAnsi="宋体"/>
          <w:b/>
          <w:szCs w:val="21"/>
        </w:rPr>
        <w:t>大力发展近代经济。</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联系</w:t>
      </w:r>
      <w:r w:rsidRPr="000879B5">
        <w:rPr>
          <w:rFonts w:ascii="Times New Roman" w:eastAsia="宋体" w:hAnsi="宋体"/>
          <w:b/>
          <w:szCs w:val="21"/>
        </w:rPr>
        <w:t>:</w:t>
      </w:r>
      <w:r w:rsidRPr="000879B5">
        <w:rPr>
          <w:rFonts w:ascii="Times New Roman" w:eastAsia="宋体" w:hAnsi="宋体"/>
          <w:b/>
          <w:szCs w:val="21"/>
        </w:rPr>
        <w:t>都学习西方先进科技</w:t>
      </w:r>
      <w:r w:rsidRPr="000879B5">
        <w:rPr>
          <w:rFonts w:ascii="Times New Roman" w:eastAsia="宋体" w:hAnsi="宋体"/>
          <w:b/>
          <w:szCs w:val="21"/>
        </w:rPr>
        <w:t>;</w:t>
      </w:r>
      <w:r w:rsidRPr="000879B5">
        <w:rPr>
          <w:rFonts w:ascii="Times New Roman" w:eastAsia="宋体" w:hAnsi="宋体"/>
          <w:b/>
          <w:szCs w:val="21"/>
        </w:rPr>
        <w:t>日本成功</w:t>
      </w:r>
      <w:r w:rsidRPr="000879B5">
        <w:rPr>
          <w:rFonts w:ascii="Times New Roman" w:eastAsia="宋体" w:hAnsi="宋体"/>
          <w:b/>
          <w:szCs w:val="21"/>
        </w:rPr>
        <w:t>,</w:t>
      </w:r>
      <w:r w:rsidRPr="000879B5">
        <w:rPr>
          <w:rFonts w:ascii="Times New Roman" w:eastAsia="宋体" w:hAnsi="宋体"/>
          <w:b/>
          <w:szCs w:val="21"/>
        </w:rPr>
        <w:t>中国失败</w:t>
      </w:r>
      <w:r w:rsidRPr="000879B5">
        <w:rPr>
          <w:rFonts w:ascii="Times New Roman" w:eastAsia="宋体" w:hAnsi="宋体"/>
          <w:b/>
          <w:szCs w:val="21"/>
        </w:rPr>
        <w:t>,</w:t>
      </w:r>
      <w:r w:rsidRPr="000879B5">
        <w:rPr>
          <w:rFonts w:ascii="Times New Roman" w:eastAsia="宋体" w:hAnsi="宋体"/>
          <w:b/>
          <w:szCs w:val="21"/>
        </w:rPr>
        <w:t>究其原因在于对外国科技的态度和政府的支持与否。</w:t>
      </w:r>
    </w:p>
    <w:p w:rsidR="005613AD" w:rsidRPr="000879B5"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自强不息</w:t>
      </w:r>
      <w:r w:rsidRPr="000879B5">
        <w:rPr>
          <w:rFonts w:ascii="Times New Roman" w:eastAsia="宋体" w:hAnsi="宋体"/>
          <w:b/>
          <w:szCs w:val="21"/>
        </w:rPr>
        <w:t>;</w:t>
      </w:r>
      <w:r w:rsidRPr="000879B5">
        <w:rPr>
          <w:rFonts w:ascii="Times New Roman" w:eastAsia="宋体" w:hAnsi="宋体"/>
          <w:b/>
          <w:szCs w:val="21"/>
        </w:rPr>
        <w:t>利用上市机会</w:t>
      </w:r>
      <w:r w:rsidRPr="000879B5">
        <w:rPr>
          <w:rFonts w:ascii="Times New Roman" w:eastAsia="宋体" w:hAnsi="宋体"/>
          <w:b/>
          <w:szCs w:val="21"/>
        </w:rPr>
        <w:t>,</w:t>
      </w:r>
      <w:r w:rsidRPr="000879B5">
        <w:rPr>
          <w:rFonts w:ascii="Times New Roman" w:eastAsia="宋体" w:hAnsi="宋体"/>
          <w:b/>
          <w:szCs w:val="21"/>
        </w:rPr>
        <w:t>扩大企业影响力</w:t>
      </w:r>
      <w:r w:rsidRPr="000879B5">
        <w:rPr>
          <w:rFonts w:ascii="Times New Roman" w:eastAsia="宋体" w:hAnsi="宋体"/>
          <w:b/>
          <w:szCs w:val="21"/>
        </w:rPr>
        <w:t>;</w:t>
      </w:r>
      <w:r w:rsidRPr="000879B5">
        <w:rPr>
          <w:rFonts w:ascii="Times New Roman" w:eastAsia="宋体" w:hAnsi="宋体"/>
          <w:b/>
          <w:szCs w:val="21"/>
        </w:rPr>
        <w:t>掌握核心技术</w:t>
      </w:r>
      <w:r w:rsidRPr="000879B5">
        <w:rPr>
          <w:rFonts w:ascii="Times New Roman" w:eastAsia="宋体" w:hAnsi="宋体"/>
          <w:b/>
          <w:szCs w:val="21"/>
        </w:rPr>
        <w:t>;</w:t>
      </w:r>
      <w:r w:rsidRPr="000879B5">
        <w:rPr>
          <w:rFonts w:ascii="Times New Roman" w:eastAsia="宋体" w:hAnsi="宋体"/>
          <w:b/>
          <w:szCs w:val="21"/>
        </w:rPr>
        <w:t>依靠国家政策支持</w:t>
      </w:r>
      <w:r w:rsidRPr="000879B5">
        <w:rPr>
          <w:rFonts w:ascii="Times New Roman" w:eastAsia="宋体" w:hAnsi="宋体"/>
          <w:b/>
          <w:szCs w:val="21"/>
        </w:rPr>
        <w:t>,</w:t>
      </w:r>
      <w:r w:rsidRPr="000879B5">
        <w:rPr>
          <w:rFonts w:ascii="Times New Roman" w:eastAsia="宋体" w:hAnsi="宋体"/>
          <w:b/>
          <w:szCs w:val="21"/>
        </w:rPr>
        <w:t>如共建</w:t>
      </w:r>
      <w:r w:rsidRPr="000879B5">
        <w:rPr>
          <w:rFonts w:ascii="Times New Roman" w:eastAsia="宋体" w:hAnsi="Times New Roman" w:cs="Times New Roman"/>
          <w:b/>
          <w:szCs w:val="21"/>
        </w:rPr>
        <w:t>“</w:t>
      </w:r>
      <w:r w:rsidRPr="000879B5">
        <w:rPr>
          <w:rFonts w:ascii="Times New Roman" w:eastAsia="宋体" w:hAnsi="宋体"/>
          <w:b/>
          <w:szCs w:val="21"/>
        </w:rPr>
        <w:t>一带一路</w:t>
      </w:r>
      <w:r w:rsidRPr="000879B5">
        <w:rPr>
          <w:rFonts w:ascii="Times New Roman" w:eastAsia="宋体" w:hAnsi="Times New Roman" w:cs="Times New Roman"/>
          <w:b/>
          <w:szCs w:val="21"/>
        </w:rPr>
        <w:t>”</w:t>
      </w:r>
      <w:r w:rsidRPr="000879B5">
        <w:rPr>
          <w:rFonts w:ascii="Times New Roman" w:eastAsia="宋体" w:hAnsi="宋体"/>
          <w:b/>
          <w:szCs w:val="21"/>
        </w:rPr>
        <w:t>等。</w:t>
      </w:r>
    </w:p>
    <w:p w:rsidR="008601C8" w:rsidRPr="005613AD" w:rsidRDefault="005613AD" w:rsidP="005613AD">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发愤图强</w:t>
      </w:r>
      <w:r w:rsidRPr="000879B5">
        <w:rPr>
          <w:rFonts w:ascii="Times New Roman" w:eastAsia="宋体" w:hAnsi="宋体"/>
          <w:b/>
          <w:szCs w:val="21"/>
        </w:rPr>
        <w:t>;</w:t>
      </w:r>
      <w:r w:rsidRPr="000879B5">
        <w:rPr>
          <w:rFonts w:ascii="Times New Roman" w:eastAsia="宋体" w:hAnsi="宋体"/>
          <w:b/>
          <w:szCs w:val="21"/>
        </w:rPr>
        <w:t>企业要发展</w:t>
      </w:r>
      <w:r w:rsidRPr="000879B5">
        <w:rPr>
          <w:rFonts w:ascii="Times New Roman" w:eastAsia="宋体" w:hAnsi="宋体"/>
          <w:b/>
          <w:szCs w:val="21"/>
        </w:rPr>
        <w:t>,</w:t>
      </w:r>
      <w:r w:rsidRPr="000879B5">
        <w:rPr>
          <w:rFonts w:ascii="Times New Roman" w:eastAsia="宋体" w:hAnsi="宋体"/>
          <w:b/>
          <w:szCs w:val="21"/>
        </w:rPr>
        <w:t>需要得到国家政策的支持等。</w:t>
      </w:r>
    </w:p>
    <w:sectPr w:rsidR="008601C8" w:rsidRPr="005613AD"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5D51" w:rsidRDefault="00E25D51">
      <w:r>
        <w:separator/>
      </w:r>
    </w:p>
  </w:endnote>
  <w:endnote w:type="continuationSeparator" w:id="1">
    <w:p w:rsidR="00E25D51" w:rsidRDefault="00E25D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5D51" w:rsidRDefault="00E25D51">
      <w:r>
        <w:separator/>
      </w:r>
    </w:p>
  </w:footnote>
  <w:footnote w:type="continuationSeparator" w:id="1">
    <w:p w:rsidR="00E25D51" w:rsidRDefault="00E25D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13AD"/>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687D"/>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5D51"/>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43A8E"/>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6BE7B-E288-4C8D-B832-138E7E6BF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847</Words>
  <Characters>4833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2021-04-18T15:07:00Z</dcterms:modified>
</cp:coreProperties>
</file>